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2D" w:rsidRPr="000D7C85" w:rsidRDefault="00DE2021" w:rsidP="00425BDB">
      <w:pPr>
        <w:pStyle w:val="Nagwek1"/>
        <w:spacing w:after="0" w:line="240" w:lineRule="auto"/>
        <w:jc w:val="center"/>
        <w:rPr>
          <w:rFonts w:ascii="Times New Roman" w:hAnsi="Times New Roman"/>
        </w:rPr>
      </w:pPr>
      <w:r w:rsidRPr="000D7C85">
        <w:rPr>
          <w:rFonts w:ascii="Times New Roman" w:hAnsi="Times New Roman" w:cs="Times New Roman"/>
        </w:rPr>
        <w:t xml:space="preserve">Ogłoszenia duszpasterskie </w:t>
      </w:r>
      <w:r w:rsidRPr="000D7C85">
        <w:rPr>
          <w:rFonts w:ascii="Times New Roman" w:hAnsi="Times New Roman"/>
        </w:rPr>
        <w:t xml:space="preserve">na </w:t>
      </w:r>
      <w:r w:rsidR="00370DBE" w:rsidRPr="000D7C85">
        <w:rPr>
          <w:rFonts w:ascii="Times New Roman" w:hAnsi="Times New Roman"/>
        </w:rPr>
        <w:t>I</w:t>
      </w:r>
      <w:r w:rsidR="00126638" w:rsidRPr="000D7C85">
        <w:rPr>
          <w:rFonts w:ascii="Times New Roman" w:hAnsi="Times New Roman"/>
        </w:rPr>
        <w:t>V</w:t>
      </w:r>
      <w:r w:rsidR="00370DBE" w:rsidRPr="000D7C85">
        <w:rPr>
          <w:rFonts w:ascii="Times New Roman" w:hAnsi="Times New Roman"/>
        </w:rPr>
        <w:t xml:space="preserve"> tydzień</w:t>
      </w:r>
      <w:r w:rsidR="00370DBE" w:rsidRPr="000D7C85">
        <w:rPr>
          <w:rFonts w:ascii="Times New Roman" w:hAnsi="Times New Roman" w:cs="Times New Roman"/>
        </w:rPr>
        <w:t xml:space="preserve"> Okresu Zwykłego</w:t>
      </w:r>
    </w:p>
    <w:p w:rsidR="00775B2D" w:rsidRPr="000D7C85" w:rsidRDefault="004E6E0A" w:rsidP="000D7C85">
      <w:pPr>
        <w:spacing w:after="3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7C85">
        <w:rPr>
          <w:rFonts w:ascii="Times New Roman" w:hAnsi="Times New Roman"/>
          <w:b/>
          <w:sz w:val="32"/>
          <w:szCs w:val="32"/>
        </w:rPr>
        <w:t>28</w:t>
      </w:r>
      <w:r w:rsidR="00097D98" w:rsidRPr="000D7C85">
        <w:rPr>
          <w:rFonts w:ascii="Times New Roman" w:hAnsi="Times New Roman"/>
          <w:b/>
          <w:sz w:val="32"/>
          <w:szCs w:val="32"/>
        </w:rPr>
        <w:t xml:space="preserve"> stycznia</w:t>
      </w:r>
      <w:r w:rsidR="00126638" w:rsidRPr="000D7C85">
        <w:rPr>
          <w:rFonts w:ascii="Times New Roman" w:hAnsi="Times New Roman"/>
          <w:b/>
          <w:sz w:val="32"/>
          <w:szCs w:val="32"/>
        </w:rPr>
        <w:t xml:space="preserve"> – 4 lutego</w:t>
      </w:r>
      <w:r w:rsidR="00097D98" w:rsidRPr="000D7C85">
        <w:rPr>
          <w:rFonts w:ascii="Times New Roman" w:hAnsi="Times New Roman"/>
          <w:b/>
          <w:sz w:val="32"/>
          <w:szCs w:val="32"/>
        </w:rPr>
        <w:t xml:space="preserve"> 2024 r.</w:t>
      </w:r>
    </w:p>
    <w:p w:rsidR="00F11E46" w:rsidRPr="000D7C85" w:rsidRDefault="00F11E46" w:rsidP="00F11E46">
      <w:pPr>
        <w:pStyle w:val="Akapitzlist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t xml:space="preserve">W tym tygodniu przypada I Czwartek Miesiąca. Tradycyjna modlitwa w intencji dzieci poczętych i rodzin w Sanktuarium św. Józefa w Kaliszu od godz. 17.00, będzie transmitowana przez Radio Maryja, Radio Rodzina i Telewizję Trwam. W tym dniu </w:t>
      </w:r>
      <w:r>
        <w:rPr>
          <w:rFonts w:ascii="Times New Roman" w:hAnsi="Times New Roman"/>
          <w:sz w:val="28"/>
          <w:szCs w:val="28"/>
        </w:rPr>
        <w:t>nasza Parafia wraz z </w:t>
      </w:r>
      <w:r w:rsidRPr="000D7C85">
        <w:rPr>
          <w:rFonts w:ascii="Times New Roman" w:hAnsi="Times New Roman"/>
          <w:sz w:val="28"/>
          <w:szCs w:val="28"/>
        </w:rPr>
        <w:t>Dekanatem Mikstackim jest zaproszona do uczestnictwa w tej modlitwie. Kto chciałby udać się wraz z delegacją naszej Parafii do Kalisza, proszę o kontakt w dniu dzisiejszym, po Mszy świętej w zakrystii.</w:t>
      </w:r>
    </w:p>
    <w:p w:rsidR="00F11E46" w:rsidRPr="000D7C85" w:rsidRDefault="00F11E46" w:rsidP="00F11E46">
      <w:pPr>
        <w:pStyle w:val="Akapitzlist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t>W I Czwartek Miesiąca o godz. 17.00 w naszej Parafii będzie tradycyjna Adoracja Najświętszego Sakramentu z Nowenną w intencji powołań kapłańskich.</w:t>
      </w:r>
    </w:p>
    <w:p w:rsidR="00126638" w:rsidRPr="000D7C85" w:rsidRDefault="00126638" w:rsidP="000D7C85">
      <w:pPr>
        <w:pStyle w:val="Akapitzlist21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t xml:space="preserve">W </w:t>
      </w:r>
      <w:r w:rsidR="006C5CAB" w:rsidRPr="000D7C85">
        <w:rPr>
          <w:rFonts w:ascii="Times New Roman" w:hAnsi="Times New Roman"/>
          <w:sz w:val="28"/>
          <w:szCs w:val="28"/>
        </w:rPr>
        <w:t>piątek</w:t>
      </w:r>
      <w:r w:rsidRPr="000D7C85">
        <w:rPr>
          <w:rFonts w:ascii="Times New Roman" w:hAnsi="Times New Roman"/>
          <w:sz w:val="28"/>
          <w:szCs w:val="28"/>
        </w:rPr>
        <w:t xml:space="preserve"> przypada święto Ofiarowania Pańskiego zwane tradycyjnie świętem Matki Bożej Gromnicznej. Podczas Mszy świętych o godz. 9.30 i 18.00 będzie poświęcenie gromnic. Na Mszę świętą o godz. 18.00 zapraszam dzieci z klasy III z rodzicami na poświęcenie świec </w:t>
      </w:r>
      <w:r w:rsidR="00611940" w:rsidRPr="000D7C85">
        <w:rPr>
          <w:rFonts w:ascii="Times New Roman" w:hAnsi="Times New Roman"/>
          <w:sz w:val="28"/>
          <w:szCs w:val="28"/>
        </w:rPr>
        <w:t>z Chrztu, które dzieci będą miały w dniu I Komunii świętej</w:t>
      </w:r>
      <w:r w:rsidRPr="000D7C85">
        <w:rPr>
          <w:rFonts w:ascii="Times New Roman" w:hAnsi="Times New Roman"/>
          <w:sz w:val="28"/>
          <w:szCs w:val="28"/>
        </w:rPr>
        <w:t>.</w:t>
      </w:r>
    </w:p>
    <w:p w:rsidR="00126638" w:rsidRPr="000D7C85" w:rsidRDefault="00126638" w:rsidP="000D7C85">
      <w:pPr>
        <w:pStyle w:val="Akapitzlist2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t xml:space="preserve">W łączności z Dniem Życia Konsekrowanego, który przypada 2 lutego, pamiętajmy w modlitwach o Siostrach, Ojcach i Braciach Zakonnych. W związku z tym w niedzielę </w:t>
      </w:r>
      <w:r w:rsidR="00611940" w:rsidRPr="000D7C85">
        <w:rPr>
          <w:rFonts w:ascii="Times New Roman" w:hAnsi="Times New Roman"/>
          <w:sz w:val="28"/>
          <w:szCs w:val="28"/>
        </w:rPr>
        <w:t>4</w:t>
      </w:r>
      <w:r w:rsidRPr="000D7C85">
        <w:rPr>
          <w:rFonts w:ascii="Times New Roman" w:hAnsi="Times New Roman"/>
          <w:sz w:val="28"/>
          <w:szCs w:val="28"/>
        </w:rPr>
        <w:t> lutego będzie zbiórka do puszek przeznaczona na pomoc dla czterech żeńskich Klasztorów Klauzurowych w naszej Diecezji.</w:t>
      </w:r>
    </w:p>
    <w:p w:rsidR="00126638" w:rsidRPr="000D7C85" w:rsidRDefault="00126638" w:rsidP="000D7C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t>Z racji I piątku miesiąca będzie następujący porządek Spowiedzi</w:t>
      </w:r>
      <w:r w:rsidR="00BC3C97" w:rsidRPr="000D7C85">
        <w:rPr>
          <w:rFonts w:ascii="Times New Roman" w:hAnsi="Times New Roman"/>
          <w:sz w:val="28"/>
          <w:szCs w:val="28"/>
        </w:rPr>
        <w:t xml:space="preserve"> świętej</w:t>
      </w:r>
      <w:r w:rsidRPr="000D7C85">
        <w:rPr>
          <w:rFonts w:ascii="Times New Roman" w:hAnsi="Times New Roman"/>
          <w:sz w:val="28"/>
          <w:szCs w:val="28"/>
        </w:rPr>
        <w:t>: w czwartek od godz. 17.00 klasa, VI i VII</w:t>
      </w:r>
      <w:r w:rsidR="006C5CAB" w:rsidRPr="000D7C85">
        <w:rPr>
          <w:rFonts w:ascii="Times New Roman" w:hAnsi="Times New Roman"/>
          <w:sz w:val="28"/>
          <w:szCs w:val="28"/>
        </w:rPr>
        <w:t xml:space="preserve"> </w:t>
      </w:r>
      <w:r w:rsidR="006C5CAB" w:rsidRPr="000D7C85">
        <w:rPr>
          <w:rFonts w:ascii="Times New Roman" w:hAnsi="Times New Roman"/>
          <w:sz w:val="28"/>
          <w:szCs w:val="28"/>
        </w:rPr>
        <w:t>VIII</w:t>
      </w:r>
      <w:r w:rsidRPr="000D7C85">
        <w:rPr>
          <w:rFonts w:ascii="Times New Roman" w:hAnsi="Times New Roman"/>
          <w:sz w:val="28"/>
          <w:szCs w:val="28"/>
        </w:rPr>
        <w:t xml:space="preserve">, w </w:t>
      </w:r>
      <w:r w:rsidR="00BC3C97" w:rsidRPr="000D7C85">
        <w:rPr>
          <w:rFonts w:ascii="Times New Roman" w:hAnsi="Times New Roman"/>
          <w:sz w:val="28"/>
          <w:szCs w:val="28"/>
        </w:rPr>
        <w:t xml:space="preserve">piątek od godz. 17.00 klasa IV, </w:t>
      </w:r>
      <w:r w:rsidR="006C5CAB" w:rsidRPr="000D7C85">
        <w:rPr>
          <w:rFonts w:ascii="Times New Roman" w:hAnsi="Times New Roman"/>
          <w:sz w:val="28"/>
          <w:szCs w:val="28"/>
        </w:rPr>
        <w:t>V</w:t>
      </w:r>
      <w:r w:rsidRPr="000D7C85">
        <w:rPr>
          <w:rFonts w:ascii="Times New Roman" w:hAnsi="Times New Roman"/>
          <w:sz w:val="28"/>
          <w:szCs w:val="28"/>
        </w:rPr>
        <w:t>, młodzież i dorośli.</w:t>
      </w:r>
    </w:p>
    <w:p w:rsidR="00167EF1" w:rsidRPr="000D7C85" w:rsidRDefault="00167EF1" w:rsidP="000D7C8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t>Bardzo proszę odpowiedzialnych za Róże Różańcowe, zelatorki i zelatorów</w:t>
      </w:r>
      <w:r w:rsidR="00F11E46">
        <w:rPr>
          <w:rFonts w:ascii="Times New Roman" w:hAnsi="Times New Roman"/>
          <w:sz w:val="28"/>
          <w:szCs w:val="28"/>
        </w:rPr>
        <w:t>,</w:t>
      </w:r>
      <w:r w:rsidRPr="000D7C85">
        <w:rPr>
          <w:rFonts w:ascii="Times New Roman" w:hAnsi="Times New Roman"/>
          <w:sz w:val="28"/>
          <w:szCs w:val="28"/>
        </w:rPr>
        <w:t xml:space="preserve"> o comiesięczn</w:t>
      </w:r>
      <w:r w:rsidR="00F11E46">
        <w:rPr>
          <w:rFonts w:ascii="Times New Roman" w:hAnsi="Times New Roman"/>
          <w:sz w:val="28"/>
          <w:szCs w:val="28"/>
        </w:rPr>
        <w:t>ą</w:t>
      </w:r>
      <w:r w:rsidRPr="000D7C85">
        <w:rPr>
          <w:rFonts w:ascii="Times New Roman" w:hAnsi="Times New Roman"/>
          <w:sz w:val="28"/>
          <w:szCs w:val="28"/>
        </w:rPr>
        <w:t xml:space="preserve"> zmian</w:t>
      </w:r>
      <w:r w:rsidR="00F11E46">
        <w:rPr>
          <w:rFonts w:ascii="Times New Roman" w:hAnsi="Times New Roman"/>
          <w:sz w:val="28"/>
          <w:szCs w:val="28"/>
        </w:rPr>
        <w:t>ę</w:t>
      </w:r>
      <w:r w:rsidRPr="000D7C85">
        <w:rPr>
          <w:rFonts w:ascii="Times New Roman" w:hAnsi="Times New Roman"/>
          <w:sz w:val="28"/>
          <w:szCs w:val="28"/>
        </w:rPr>
        <w:t xml:space="preserve"> tajemnic różańcowych, zaczynając od lutego b.r. Podaję intencję modlitwy różańcowej na miesiąc luty: za naszą umiłowaną Ojczyznę, o pojednanie, zgodę i jedność wszystkich Polaków.</w:t>
      </w:r>
    </w:p>
    <w:p w:rsidR="006C5CAB" w:rsidRPr="000D7C85" w:rsidRDefault="00955561" w:rsidP="000D7C8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t xml:space="preserve">W sobotę </w:t>
      </w:r>
      <w:r w:rsidR="006C5CAB" w:rsidRPr="000D7C85">
        <w:rPr>
          <w:rFonts w:ascii="Times New Roman" w:hAnsi="Times New Roman"/>
          <w:sz w:val="28"/>
          <w:szCs w:val="28"/>
        </w:rPr>
        <w:t>24 lutego 2024 roku w budynku Wyższego Seminarium Duchownego w Kaliszu odbędzie się szkolenie dla zelatorek, zelatorów i innych os</w:t>
      </w:r>
      <w:r w:rsidR="00611940" w:rsidRPr="000D7C85">
        <w:rPr>
          <w:rFonts w:ascii="Times New Roman" w:hAnsi="Times New Roman"/>
          <w:sz w:val="28"/>
          <w:szCs w:val="28"/>
        </w:rPr>
        <w:t>ób odpowiedzialnych w parafii za</w:t>
      </w:r>
      <w:r w:rsidRPr="000D7C85">
        <w:rPr>
          <w:rFonts w:ascii="Times New Roman" w:hAnsi="Times New Roman"/>
          <w:sz w:val="28"/>
          <w:szCs w:val="28"/>
        </w:rPr>
        <w:t xml:space="preserve"> wspólnoty różańcowe na</w:t>
      </w:r>
      <w:r w:rsidR="00661570" w:rsidRPr="000D7C85">
        <w:rPr>
          <w:rFonts w:ascii="Times New Roman" w:hAnsi="Times New Roman"/>
          <w:sz w:val="28"/>
          <w:szCs w:val="28"/>
        </w:rPr>
        <w:t xml:space="preserve"> </w:t>
      </w:r>
      <w:r w:rsidRPr="000D7C85">
        <w:rPr>
          <w:rFonts w:ascii="Times New Roman" w:hAnsi="Times New Roman"/>
          <w:sz w:val="28"/>
          <w:szCs w:val="28"/>
        </w:rPr>
        <w:t>t</w:t>
      </w:r>
      <w:r w:rsidR="006C5CAB" w:rsidRPr="000D7C85">
        <w:rPr>
          <w:rFonts w:ascii="Times New Roman" w:hAnsi="Times New Roman"/>
          <w:sz w:val="28"/>
          <w:szCs w:val="28"/>
        </w:rPr>
        <w:t>emat: „Jak tworzyć i prowadzić wspólnotę różańcową”.</w:t>
      </w:r>
    </w:p>
    <w:p w:rsidR="00126638" w:rsidRPr="000D7C85" w:rsidRDefault="006C5CAB" w:rsidP="000D7C85">
      <w:pPr>
        <w:pStyle w:val="Akapitzlist"/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t>Plan szkolenia:</w:t>
      </w:r>
      <w:r w:rsidR="00955561" w:rsidRPr="000D7C85">
        <w:rPr>
          <w:rFonts w:ascii="Times New Roman" w:hAnsi="Times New Roman"/>
          <w:sz w:val="28"/>
          <w:szCs w:val="28"/>
        </w:rPr>
        <w:t xml:space="preserve"> </w:t>
      </w:r>
      <w:r w:rsidRPr="000D7C85">
        <w:rPr>
          <w:rFonts w:ascii="Times New Roman" w:hAnsi="Times New Roman"/>
          <w:sz w:val="28"/>
          <w:szCs w:val="28"/>
        </w:rPr>
        <w:t>g. 10.00 Msza św. w kaplicy seminaryjnej</w:t>
      </w:r>
      <w:r w:rsidR="00955561" w:rsidRPr="000D7C85">
        <w:rPr>
          <w:rFonts w:ascii="Times New Roman" w:hAnsi="Times New Roman"/>
          <w:sz w:val="28"/>
          <w:szCs w:val="28"/>
        </w:rPr>
        <w:t xml:space="preserve">, g. </w:t>
      </w:r>
      <w:r w:rsidRPr="000D7C85">
        <w:rPr>
          <w:rFonts w:ascii="Times New Roman" w:hAnsi="Times New Roman"/>
          <w:sz w:val="28"/>
          <w:szCs w:val="28"/>
        </w:rPr>
        <w:t xml:space="preserve">10.45 Konferencja: "Historia </w:t>
      </w:r>
      <w:r w:rsidR="00955561" w:rsidRPr="000D7C85">
        <w:rPr>
          <w:rFonts w:ascii="Times New Roman" w:hAnsi="Times New Roman"/>
          <w:sz w:val="28"/>
          <w:szCs w:val="28"/>
        </w:rPr>
        <w:t>różańca i wspólnot różańcowych",</w:t>
      </w:r>
      <w:r w:rsidRPr="000D7C85">
        <w:rPr>
          <w:rFonts w:ascii="Times New Roman" w:hAnsi="Times New Roman"/>
          <w:sz w:val="28"/>
          <w:szCs w:val="28"/>
        </w:rPr>
        <w:t xml:space="preserve"> </w:t>
      </w:r>
      <w:r w:rsidR="00955561" w:rsidRPr="000D7C85">
        <w:rPr>
          <w:rFonts w:ascii="Times New Roman" w:hAnsi="Times New Roman"/>
          <w:sz w:val="28"/>
          <w:szCs w:val="28"/>
        </w:rPr>
        <w:t xml:space="preserve">g. </w:t>
      </w:r>
      <w:r w:rsidRPr="000D7C85">
        <w:rPr>
          <w:rFonts w:ascii="Times New Roman" w:hAnsi="Times New Roman"/>
          <w:sz w:val="28"/>
          <w:szCs w:val="28"/>
        </w:rPr>
        <w:t>11.30 przerwa na kawę</w:t>
      </w:r>
      <w:r w:rsidR="00955561" w:rsidRPr="000D7C85">
        <w:rPr>
          <w:rFonts w:ascii="Times New Roman" w:hAnsi="Times New Roman"/>
          <w:sz w:val="28"/>
          <w:szCs w:val="28"/>
        </w:rPr>
        <w:t xml:space="preserve">, g. </w:t>
      </w:r>
      <w:r w:rsidRPr="000D7C85">
        <w:rPr>
          <w:rFonts w:ascii="Times New Roman" w:hAnsi="Times New Roman"/>
          <w:sz w:val="28"/>
          <w:szCs w:val="28"/>
        </w:rPr>
        <w:t>12.00 Konferencja: "Jak tworzyć i prowadzić wsp</w:t>
      </w:r>
      <w:r w:rsidR="00955561" w:rsidRPr="000D7C85">
        <w:rPr>
          <w:rFonts w:ascii="Times New Roman" w:hAnsi="Times New Roman"/>
          <w:sz w:val="28"/>
          <w:szCs w:val="28"/>
        </w:rPr>
        <w:t xml:space="preserve">ólnotę różańcową w parafii", g. </w:t>
      </w:r>
      <w:r w:rsidRPr="000D7C85">
        <w:rPr>
          <w:rFonts w:ascii="Times New Roman" w:hAnsi="Times New Roman"/>
          <w:sz w:val="28"/>
          <w:szCs w:val="28"/>
        </w:rPr>
        <w:t xml:space="preserve">13.00 </w:t>
      </w:r>
      <w:r w:rsidR="00955561" w:rsidRPr="000D7C85">
        <w:rPr>
          <w:rFonts w:ascii="Times New Roman" w:hAnsi="Times New Roman"/>
          <w:sz w:val="28"/>
          <w:szCs w:val="28"/>
        </w:rPr>
        <w:t>o</w:t>
      </w:r>
      <w:r w:rsidRPr="000D7C85">
        <w:rPr>
          <w:rFonts w:ascii="Times New Roman" w:hAnsi="Times New Roman"/>
          <w:sz w:val="28"/>
          <w:szCs w:val="28"/>
        </w:rPr>
        <w:t>biad</w:t>
      </w:r>
      <w:r w:rsidR="00661570" w:rsidRPr="000D7C85">
        <w:rPr>
          <w:rFonts w:ascii="Times New Roman" w:hAnsi="Times New Roman"/>
          <w:sz w:val="28"/>
          <w:szCs w:val="28"/>
        </w:rPr>
        <w:t xml:space="preserve">. Koszt: 30 zł. (w tym posiłek). </w:t>
      </w:r>
      <w:r w:rsidR="00955561" w:rsidRPr="000D7C85">
        <w:rPr>
          <w:rFonts w:ascii="Times New Roman" w:hAnsi="Times New Roman"/>
          <w:sz w:val="28"/>
          <w:szCs w:val="28"/>
        </w:rPr>
        <w:t>Zgłoszenia telefonicznie do 15 lutego 2024 roku (nr tel. 609 22 62 97 - można wysłać sms-a), lub mailowo (ksiadzdelegat@diecezja.kalisz.pl). Można się także zgłaszać za pośr</w:t>
      </w:r>
      <w:r w:rsidR="00F11E46">
        <w:rPr>
          <w:rFonts w:ascii="Times New Roman" w:hAnsi="Times New Roman"/>
          <w:sz w:val="28"/>
          <w:szCs w:val="28"/>
        </w:rPr>
        <w:t>ednictwem profilu na Facebooku „</w:t>
      </w:r>
      <w:r w:rsidR="00955561" w:rsidRPr="000D7C85">
        <w:rPr>
          <w:rFonts w:ascii="Times New Roman" w:hAnsi="Times New Roman"/>
          <w:sz w:val="28"/>
          <w:szCs w:val="28"/>
        </w:rPr>
        <w:t>Ż</w:t>
      </w:r>
      <w:r w:rsidR="00F11E46">
        <w:rPr>
          <w:rFonts w:ascii="Times New Roman" w:hAnsi="Times New Roman"/>
          <w:sz w:val="28"/>
          <w:szCs w:val="28"/>
        </w:rPr>
        <w:t>ywy Różaniec Diecezji Kaliskiej”</w:t>
      </w:r>
      <w:r w:rsidR="00955561" w:rsidRPr="000D7C85">
        <w:rPr>
          <w:rFonts w:ascii="Times New Roman" w:hAnsi="Times New Roman"/>
          <w:sz w:val="28"/>
          <w:szCs w:val="28"/>
        </w:rPr>
        <w:t xml:space="preserve">. Zaprasza Ksiądz Bogumił Kempa, Diecezjalny Duszpasterz Wspólnot Różańcowych. Planujemy </w:t>
      </w:r>
      <w:r w:rsidR="00F11E46">
        <w:rPr>
          <w:rFonts w:ascii="Times New Roman" w:hAnsi="Times New Roman"/>
          <w:sz w:val="28"/>
          <w:szCs w:val="28"/>
        </w:rPr>
        <w:t xml:space="preserve">też </w:t>
      </w:r>
      <w:r w:rsidR="00955561" w:rsidRPr="000D7C85">
        <w:rPr>
          <w:rFonts w:ascii="Times New Roman" w:hAnsi="Times New Roman"/>
          <w:sz w:val="28"/>
          <w:szCs w:val="28"/>
        </w:rPr>
        <w:t xml:space="preserve">wspólny wyjazd </w:t>
      </w:r>
      <w:r w:rsidR="00167EF1" w:rsidRPr="000D7C85">
        <w:rPr>
          <w:rFonts w:ascii="Times New Roman" w:hAnsi="Times New Roman"/>
          <w:sz w:val="28"/>
          <w:szCs w:val="28"/>
        </w:rPr>
        <w:t>z naszej Pa</w:t>
      </w:r>
      <w:bookmarkStart w:id="0" w:name="_GoBack"/>
      <w:bookmarkEnd w:id="0"/>
      <w:r w:rsidR="00167EF1" w:rsidRPr="000D7C85">
        <w:rPr>
          <w:rFonts w:ascii="Times New Roman" w:hAnsi="Times New Roman"/>
          <w:sz w:val="28"/>
          <w:szCs w:val="28"/>
        </w:rPr>
        <w:t xml:space="preserve">rafii </w:t>
      </w:r>
      <w:r w:rsidR="00955561" w:rsidRPr="000D7C85">
        <w:rPr>
          <w:rFonts w:ascii="Times New Roman" w:hAnsi="Times New Roman"/>
          <w:sz w:val="28"/>
          <w:szCs w:val="28"/>
        </w:rPr>
        <w:t xml:space="preserve">na to szkolenie, </w:t>
      </w:r>
      <w:r w:rsidR="00167EF1" w:rsidRPr="000D7C85">
        <w:rPr>
          <w:rFonts w:ascii="Times New Roman" w:hAnsi="Times New Roman"/>
          <w:sz w:val="28"/>
          <w:szCs w:val="28"/>
        </w:rPr>
        <w:t>zapisy w zakrystii.</w:t>
      </w:r>
    </w:p>
    <w:p w:rsidR="00126638" w:rsidRPr="000D7C85" w:rsidRDefault="000D7C85" w:rsidP="00F11E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t>Od 2 lutego w polskich kinach będzie można obejrzeć film „The Chosen” (Wybrani). To fabularna opowieść o Jezusie widzianym oczami osób z Jego najbliższego otoczenia. Gorąco zachęcam, by wybrać się do kina. Szczegóły na plakacie w gablocie.</w:t>
      </w:r>
    </w:p>
    <w:p w:rsidR="0072626D" w:rsidRPr="000D7C85" w:rsidRDefault="0072626D" w:rsidP="000D7C85">
      <w:pPr>
        <w:pStyle w:val="Akapitzlist3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t xml:space="preserve">W </w:t>
      </w:r>
      <w:r w:rsidR="00611940" w:rsidRPr="000D7C85">
        <w:rPr>
          <w:rFonts w:ascii="Times New Roman" w:hAnsi="Times New Roman"/>
          <w:sz w:val="28"/>
          <w:szCs w:val="28"/>
        </w:rPr>
        <w:t>poprzednią</w:t>
      </w:r>
      <w:r w:rsidRPr="000D7C85">
        <w:rPr>
          <w:rFonts w:ascii="Times New Roman" w:hAnsi="Times New Roman"/>
          <w:sz w:val="28"/>
          <w:szCs w:val="28"/>
        </w:rPr>
        <w:t xml:space="preserve"> trzecią niedzielę miesiąca składka na ogrzewanie naszego kościoła</w:t>
      </w:r>
      <w:r w:rsidR="00611940" w:rsidRPr="000D7C85">
        <w:rPr>
          <w:rFonts w:ascii="Times New Roman" w:hAnsi="Times New Roman"/>
          <w:sz w:val="28"/>
          <w:szCs w:val="28"/>
        </w:rPr>
        <w:t xml:space="preserve"> wyniosła</w:t>
      </w:r>
      <w:r w:rsidR="000D7C85" w:rsidRPr="000D7C85">
        <w:rPr>
          <w:rFonts w:ascii="Times New Roman" w:hAnsi="Times New Roman"/>
          <w:sz w:val="28"/>
          <w:szCs w:val="28"/>
        </w:rPr>
        <w:t xml:space="preserve"> 2640 zł + 750 zł przesłane na konto parafialne od indywidualnych ofiarodawców</w:t>
      </w:r>
      <w:r w:rsidRPr="000D7C85">
        <w:rPr>
          <w:rFonts w:ascii="Times New Roman" w:hAnsi="Times New Roman"/>
          <w:sz w:val="28"/>
          <w:szCs w:val="28"/>
        </w:rPr>
        <w:t>. Bóg zapłać za złożone ofiary.</w:t>
      </w:r>
    </w:p>
    <w:p w:rsidR="0072626D" w:rsidRPr="000D7C85" w:rsidRDefault="0072626D" w:rsidP="000D7C85">
      <w:pPr>
        <w:pStyle w:val="Akapitzlist38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t>W tym tygodniu biuro parafialne czynne</w:t>
      </w:r>
      <w:r w:rsidR="000D7C85" w:rsidRPr="000D7C85">
        <w:rPr>
          <w:rFonts w:ascii="Times New Roman" w:hAnsi="Times New Roman"/>
          <w:sz w:val="28"/>
          <w:szCs w:val="28"/>
        </w:rPr>
        <w:t xml:space="preserve"> w sobotę od godz. 9.00 do 11</w:t>
      </w:r>
      <w:r w:rsidRPr="000D7C85">
        <w:rPr>
          <w:rFonts w:ascii="Times New Roman" w:hAnsi="Times New Roman"/>
          <w:sz w:val="28"/>
          <w:szCs w:val="28"/>
        </w:rPr>
        <w:t>.00.</w:t>
      </w:r>
    </w:p>
    <w:p w:rsidR="0072626D" w:rsidRDefault="0072626D" w:rsidP="000D7C85">
      <w:pPr>
        <w:pStyle w:val="Akapitzlist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sz w:val="28"/>
          <w:szCs w:val="28"/>
        </w:rPr>
        <w:lastRenderedPageBreak/>
        <w:t xml:space="preserve">Przed kościołem do nabycia </w:t>
      </w:r>
      <w:r w:rsidR="00611940" w:rsidRPr="000D7C85">
        <w:rPr>
          <w:rFonts w:ascii="Times New Roman" w:hAnsi="Times New Roman"/>
          <w:sz w:val="28"/>
          <w:szCs w:val="28"/>
        </w:rPr>
        <w:t xml:space="preserve">nowy numer </w:t>
      </w:r>
      <w:r w:rsidRPr="000D7C85">
        <w:rPr>
          <w:rFonts w:ascii="Times New Roman" w:hAnsi="Times New Roman"/>
          <w:sz w:val="28"/>
          <w:szCs w:val="28"/>
        </w:rPr>
        <w:t>„Opiekun</w:t>
      </w:r>
      <w:r w:rsidR="00611940" w:rsidRPr="000D7C85">
        <w:rPr>
          <w:rFonts w:ascii="Times New Roman" w:hAnsi="Times New Roman"/>
          <w:sz w:val="28"/>
          <w:szCs w:val="28"/>
        </w:rPr>
        <w:t>a</w:t>
      </w:r>
      <w:r w:rsidRPr="000D7C85">
        <w:rPr>
          <w:rFonts w:ascii="Times New Roman" w:hAnsi="Times New Roman"/>
          <w:sz w:val="28"/>
          <w:szCs w:val="28"/>
        </w:rPr>
        <w:t>”, „Niedzie</w:t>
      </w:r>
      <w:r w:rsidR="00611940" w:rsidRPr="000D7C85">
        <w:rPr>
          <w:rFonts w:ascii="Times New Roman" w:hAnsi="Times New Roman"/>
          <w:sz w:val="28"/>
          <w:szCs w:val="28"/>
        </w:rPr>
        <w:t>li</w:t>
      </w:r>
      <w:r w:rsidRPr="000D7C85">
        <w:rPr>
          <w:rFonts w:ascii="Times New Roman" w:hAnsi="Times New Roman"/>
          <w:sz w:val="28"/>
          <w:szCs w:val="28"/>
        </w:rPr>
        <w:t>”</w:t>
      </w:r>
      <w:r w:rsidR="000D7C85" w:rsidRPr="000D7C85">
        <w:rPr>
          <w:rFonts w:ascii="Times New Roman" w:hAnsi="Times New Roman"/>
          <w:sz w:val="28"/>
          <w:szCs w:val="28"/>
        </w:rPr>
        <w:t>, „Gościa Niedzielnego</w:t>
      </w:r>
      <w:r w:rsidRPr="000D7C85">
        <w:rPr>
          <w:rFonts w:ascii="Times New Roman" w:hAnsi="Times New Roman"/>
          <w:sz w:val="28"/>
          <w:szCs w:val="28"/>
        </w:rPr>
        <w:t>”, są też „Misyjne Drogi”.</w:t>
      </w:r>
    </w:p>
    <w:p w:rsidR="00F11E46" w:rsidRPr="00F11E46" w:rsidRDefault="00F11E46" w:rsidP="00F11E46">
      <w:pPr>
        <w:pStyle w:val="Akapitzlist1"/>
        <w:spacing w:after="0"/>
        <w:ind w:left="357"/>
        <w:jc w:val="both"/>
        <w:rPr>
          <w:rFonts w:ascii="Times New Roman" w:hAnsi="Times New Roman"/>
          <w:sz w:val="16"/>
          <w:szCs w:val="16"/>
        </w:rPr>
      </w:pPr>
    </w:p>
    <w:p w:rsidR="00CA4AC4" w:rsidRPr="00ED0033" w:rsidRDefault="00CA4AC4" w:rsidP="00CA4AC4">
      <w:pPr>
        <w:pStyle w:val="Akapitzlist1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0033">
        <w:rPr>
          <w:rFonts w:ascii="Times New Roman" w:hAnsi="Times New Roman"/>
          <w:sz w:val="28"/>
          <w:szCs w:val="28"/>
        </w:rPr>
        <w:t>Podaję plan kolędy</w:t>
      </w:r>
      <w:r w:rsidR="004521A5" w:rsidRPr="00ED0033">
        <w:rPr>
          <w:rFonts w:ascii="Times New Roman" w:hAnsi="Times New Roman"/>
          <w:sz w:val="28"/>
          <w:szCs w:val="28"/>
        </w:rPr>
        <w:t xml:space="preserve"> na najbliższy tydzień</w:t>
      </w:r>
      <w:r w:rsidRPr="00ED0033">
        <w:rPr>
          <w:rFonts w:ascii="Times New Roman" w:hAnsi="Times New Roman"/>
          <w:sz w:val="28"/>
          <w:szCs w:val="28"/>
        </w:rPr>
        <w:t>:</w:t>
      </w:r>
    </w:p>
    <w:p w:rsidR="004E6E0A" w:rsidRPr="00126638" w:rsidRDefault="004E6E0A" w:rsidP="00126638">
      <w:pPr>
        <w:pStyle w:val="Akapitzlist1"/>
        <w:numPr>
          <w:ilvl w:val="0"/>
          <w:numId w:val="13"/>
        </w:numPr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6638">
        <w:rPr>
          <w:rFonts w:ascii="Times New Roman" w:hAnsi="Times New Roman"/>
          <w:sz w:val="28"/>
          <w:szCs w:val="28"/>
          <w:u w:val="single"/>
        </w:rPr>
        <w:t>poniedziałek 29 stycznia 2024 r.</w:t>
      </w:r>
      <w:r w:rsidRPr="00126638">
        <w:rPr>
          <w:rFonts w:ascii="Times New Roman" w:hAnsi="Times New Roman"/>
          <w:sz w:val="28"/>
          <w:szCs w:val="28"/>
        </w:rPr>
        <w:t>: Chynowa – od Państwa Wojtkowskich (nr 218), Pani Krystyny Krawczyk, Państwa Pudysów, Państwa Mazurkiewiczów (nr 210B), do Państwa Wojtczaków (nr 210L). Rozpoczęcie kolędy od godz. 14.00. Samochód proszę na godz. 13.50.</w:t>
      </w:r>
    </w:p>
    <w:p w:rsidR="00126638" w:rsidRPr="00126638" w:rsidRDefault="00126638" w:rsidP="00126638">
      <w:pPr>
        <w:pStyle w:val="Akapitzlist1"/>
        <w:numPr>
          <w:ilvl w:val="0"/>
          <w:numId w:val="13"/>
        </w:numPr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6638">
        <w:rPr>
          <w:rFonts w:ascii="Times New Roman" w:hAnsi="Times New Roman"/>
          <w:sz w:val="28"/>
          <w:szCs w:val="28"/>
          <w:u w:val="single"/>
        </w:rPr>
        <w:t>wtorek 30 stycznia 2024 r.</w:t>
      </w:r>
      <w:r w:rsidRPr="00126638">
        <w:rPr>
          <w:rFonts w:ascii="Times New Roman" w:hAnsi="Times New Roman"/>
          <w:sz w:val="28"/>
          <w:szCs w:val="28"/>
        </w:rPr>
        <w:t>: Chynowa Kwiatków – od Państwa Piwoniów (nr 159), Pawlaków do Państwa Pieców i Dardasów (nr 156). Rozpoczęcie kolędy od godz. 14.00. Samochód proszę na godz. 13.50.</w:t>
      </w:r>
    </w:p>
    <w:p w:rsidR="00126638" w:rsidRDefault="00126638" w:rsidP="00126638">
      <w:pPr>
        <w:pStyle w:val="Akapitzlist1"/>
        <w:numPr>
          <w:ilvl w:val="0"/>
          <w:numId w:val="13"/>
        </w:numPr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6638">
        <w:rPr>
          <w:rFonts w:ascii="Times New Roman" w:hAnsi="Times New Roman"/>
          <w:sz w:val="28"/>
          <w:szCs w:val="28"/>
          <w:u w:val="single"/>
        </w:rPr>
        <w:t>środa 31 stycznia 2024 r.</w:t>
      </w:r>
      <w:r w:rsidRPr="00126638">
        <w:rPr>
          <w:rFonts w:ascii="Times New Roman" w:hAnsi="Times New Roman"/>
          <w:sz w:val="28"/>
          <w:szCs w:val="28"/>
        </w:rPr>
        <w:t>: Chynowa Kwiatków – Od Państwa Grzesiaków (nr 108), Matuszczaków, do Państwa Bartników (nr 157A). Rozpoczęcie kolędy od godz. 14.00. Samochód proszę na godz. 13.50.</w:t>
      </w:r>
    </w:p>
    <w:p w:rsidR="00F11E46" w:rsidRPr="00F11E46" w:rsidRDefault="00F11E46" w:rsidP="00F11E46">
      <w:pPr>
        <w:pStyle w:val="Akapitzlist1"/>
        <w:autoSpaceDN w:val="0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240765" w:rsidRPr="00C4710C" w:rsidRDefault="00396D81" w:rsidP="00F11E46">
      <w:pPr>
        <w:pStyle w:val="Akapitzlist1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miniony</w:t>
      </w:r>
      <w:r w:rsidR="00C4710C">
        <w:rPr>
          <w:rFonts w:ascii="Times New Roman" w:hAnsi="Times New Roman"/>
          <w:sz w:val="28"/>
          <w:szCs w:val="28"/>
        </w:rPr>
        <w:t xml:space="preserve">m tygodniu odeszła z naszej Parafii do Domu Ojca </w:t>
      </w:r>
      <w:r w:rsidR="00C4710C" w:rsidRPr="00D52E3A">
        <w:rPr>
          <w:rFonts w:ascii="Times New Roman" w:hAnsi="Times New Roman"/>
          <w:sz w:val="28"/>
          <w:szCs w:val="28"/>
        </w:rPr>
        <w:t>†</w:t>
      </w:r>
      <w:r w:rsidR="00C4710C">
        <w:rPr>
          <w:rFonts w:ascii="Times New Roman" w:hAnsi="Times New Roman"/>
          <w:sz w:val="28"/>
          <w:szCs w:val="28"/>
        </w:rPr>
        <w:t xml:space="preserve"> Teresa </w:t>
      </w:r>
      <w:r w:rsidR="000D7C85">
        <w:rPr>
          <w:rFonts w:ascii="Times New Roman" w:hAnsi="Times New Roman"/>
          <w:sz w:val="28"/>
          <w:szCs w:val="28"/>
        </w:rPr>
        <w:t>Matysek</w:t>
      </w:r>
      <w:r w:rsidR="0072626D">
        <w:rPr>
          <w:rFonts w:ascii="Times New Roman" w:hAnsi="Times New Roman"/>
          <w:sz w:val="28"/>
          <w:szCs w:val="28"/>
        </w:rPr>
        <w:t xml:space="preserve"> z</w:t>
      </w:r>
      <w:r w:rsidR="000D7C85">
        <w:rPr>
          <w:rFonts w:ascii="Times New Roman" w:hAnsi="Times New Roman"/>
          <w:sz w:val="28"/>
          <w:szCs w:val="28"/>
        </w:rPr>
        <w:t xml:space="preserve"> Chynowej</w:t>
      </w:r>
      <w:r w:rsidR="00C4710C">
        <w:rPr>
          <w:rFonts w:ascii="Times New Roman" w:hAnsi="Times New Roman"/>
          <w:sz w:val="28"/>
          <w:szCs w:val="28"/>
        </w:rPr>
        <w:t xml:space="preserve">. </w:t>
      </w:r>
      <w:r w:rsidR="00F11E46">
        <w:rPr>
          <w:rFonts w:ascii="Times New Roman" w:hAnsi="Times New Roman"/>
          <w:sz w:val="28"/>
          <w:szCs w:val="28"/>
        </w:rPr>
        <w:t xml:space="preserve">Pogrzeb odbędzie się w poniedziałek, 29 stycznia o godz. 11.00. </w:t>
      </w:r>
      <w:r w:rsidR="00240765" w:rsidRPr="00C4710C">
        <w:rPr>
          <w:rFonts w:ascii="Times New Roman" w:hAnsi="Times New Roman"/>
          <w:i/>
          <w:sz w:val="28"/>
          <w:szCs w:val="28"/>
        </w:rPr>
        <w:t xml:space="preserve">Wieczny odpoczynek racz </w:t>
      </w:r>
      <w:r w:rsidR="00C4710C">
        <w:rPr>
          <w:rFonts w:ascii="Times New Roman" w:hAnsi="Times New Roman"/>
          <w:i/>
          <w:sz w:val="28"/>
          <w:szCs w:val="28"/>
        </w:rPr>
        <w:t>jej</w:t>
      </w:r>
      <w:r w:rsidR="00240765" w:rsidRPr="00C4710C">
        <w:rPr>
          <w:rFonts w:ascii="Times New Roman" w:hAnsi="Times New Roman"/>
          <w:i/>
          <w:sz w:val="28"/>
          <w:szCs w:val="28"/>
        </w:rPr>
        <w:t xml:space="preserve"> dać Panie…</w:t>
      </w:r>
    </w:p>
    <w:p w:rsidR="00ED0033" w:rsidRPr="00681164" w:rsidRDefault="00ED0033" w:rsidP="00425BDB">
      <w:pPr>
        <w:pStyle w:val="Akapitzlist1"/>
        <w:spacing w:after="0"/>
        <w:ind w:left="0"/>
        <w:jc w:val="both"/>
        <w:rPr>
          <w:rStyle w:val="Uwydatnienie"/>
          <w:rFonts w:ascii="Times New Roman" w:hAnsi="Times New Roman"/>
          <w:i w:val="0"/>
          <w:iCs w:val="0"/>
          <w:sz w:val="28"/>
          <w:szCs w:val="28"/>
        </w:rPr>
      </w:pPr>
    </w:p>
    <w:p w:rsidR="00567770" w:rsidRDefault="003F7612" w:rsidP="003F7612">
      <w:pPr>
        <w:pStyle w:val="Akapitzlist13"/>
        <w:spacing w:after="0"/>
        <w:ind w:left="0"/>
        <w:jc w:val="both"/>
        <w:rPr>
          <w:rStyle w:val="Uwydatnienie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="006B5714">
        <w:rPr>
          <w:rFonts w:ascii="Times New Roman" w:hAnsi="Times New Roman"/>
          <w:i/>
          <w:sz w:val="26"/>
          <w:szCs w:val="26"/>
        </w:rPr>
        <w:t xml:space="preserve">        </w:t>
      </w:r>
      <w:r w:rsidR="00940CCC">
        <w:rPr>
          <w:rFonts w:ascii="Times New Roman" w:hAnsi="Times New Roman"/>
          <w:i/>
          <w:sz w:val="26"/>
          <w:szCs w:val="26"/>
        </w:rPr>
        <w:t xml:space="preserve">                   </w:t>
      </w:r>
      <w:r w:rsidR="008A2762">
        <w:rPr>
          <w:rFonts w:ascii="Times New Roman" w:hAnsi="Times New Roman"/>
          <w:i/>
          <w:sz w:val="26"/>
          <w:szCs w:val="26"/>
        </w:rPr>
        <w:t xml:space="preserve"> </w:t>
      </w:r>
      <w:r w:rsidR="002B61DA">
        <w:rPr>
          <w:rFonts w:ascii="Times New Roman" w:hAnsi="Times New Roman"/>
          <w:i/>
          <w:sz w:val="26"/>
          <w:szCs w:val="26"/>
        </w:rPr>
        <w:t xml:space="preserve">    </w:t>
      </w:r>
      <w:r w:rsidR="008A2762">
        <w:rPr>
          <w:rFonts w:ascii="Times New Roman" w:hAnsi="Times New Roman"/>
          <w:i/>
          <w:sz w:val="26"/>
          <w:szCs w:val="26"/>
        </w:rPr>
        <w:t xml:space="preserve">   </w:t>
      </w:r>
      <w:r w:rsidR="00567770">
        <w:rPr>
          <w:rFonts w:ascii="Times New Roman" w:hAnsi="Times New Roman"/>
          <w:i/>
          <w:sz w:val="26"/>
          <w:szCs w:val="26"/>
        </w:rPr>
        <w:t xml:space="preserve">                                           </w:t>
      </w:r>
      <w:r w:rsidR="008A2762">
        <w:rPr>
          <w:rFonts w:ascii="Times New Roman" w:hAnsi="Times New Roman"/>
          <w:i/>
          <w:sz w:val="26"/>
          <w:szCs w:val="26"/>
        </w:rPr>
        <w:t xml:space="preserve">       </w:t>
      </w:r>
      <w:r w:rsidR="00087B86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noProof/>
          <w:sz w:val="26"/>
          <w:szCs w:val="26"/>
          <w:lang w:eastAsia="pl-PL"/>
        </w:rPr>
        <w:drawing>
          <wp:inline distT="0" distB="0" distL="0" distR="0" wp14:anchorId="5F0E0C41" wp14:editId="38F8F7B9">
            <wp:extent cx="1533314" cy="30293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Ks. proboszcza Przemysława Tala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58" cy="3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1A" w:rsidRPr="006B5714" w:rsidRDefault="00567770" w:rsidP="003F7612">
      <w:pPr>
        <w:pStyle w:val="Akapitzlist13"/>
        <w:spacing w:after="0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Style w:val="Uwydatnienie"/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3F7612" w:rsidRPr="004C5457">
        <w:rPr>
          <w:rStyle w:val="Uwydatnienie"/>
          <w:rFonts w:ascii="Times New Roman" w:hAnsi="Times New Roman"/>
          <w:i w:val="0"/>
          <w:sz w:val="26"/>
          <w:szCs w:val="26"/>
        </w:rPr>
        <w:t>Proboszcz Parafii w Chynowej</w:t>
      </w:r>
    </w:p>
    <w:sectPr w:rsidR="00CC341A" w:rsidRPr="006B5714" w:rsidSect="00940CC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48" w:rsidRDefault="007C3C48" w:rsidP="00B9506B">
      <w:pPr>
        <w:spacing w:after="0" w:line="240" w:lineRule="auto"/>
      </w:pPr>
      <w:r>
        <w:separator/>
      </w:r>
    </w:p>
  </w:endnote>
  <w:endnote w:type="continuationSeparator" w:id="0">
    <w:p w:rsidR="007C3C48" w:rsidRDefault="007C3C48" w:rsidP="00B9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48" w:rsidRDefault="007C3C48" w:rsidP="00B9506B">
      <w:pPr>
        <w:spacing w:after="0" w:line="240" w:lineRule="auto"/>
      </w:pPr>
      <w:r>
        <w:separator/>
      </w:r>
    </w:p>
  </w:footnote>
  <w:footnote w:type="continuationSeparator" w:id="0">
    <w:p w:rsidR="007C3C48" w:rsidRDefault="007C3C48" w:rsidP="00B9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6F3"/>
    <w:multiLevelType w:val="hybridMultilevel"/>
    <w:tmpl w:val="93D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9BE"/>
    <w:multiLevelType w:val="hybridMultilevel"/>
    <w:tmpl w:val="C3D2C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C13DB"/>
    <w:multiLevelType w:val="hybridMultilevel"/>
    <w:tmpl w:val="CC7A1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32305"/>
    <w:multiLevelType w:val="hybridMultilevel"/>
    <w:tmpl w:val="852A4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3921A8"/>
    <w:multiLevelType w:val="hybridMultilevel"/>
    <w:tmpl w:val="C2CA69CE"/>
    <w:lvl w:ilvl="0" w:tplc="648846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453BE"/>
    <w:multiLevelType w:val="hybridMultilevel"/>
    <w:tmpl w:val="CFB02A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4DF653D"/>
    <w:multiLevelType w:val="hybridMultilevel"/>
    <w:tmpl w:val="2E18C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EB28D2"/>
    <w:multiLevelType w:val="hybridMultilevel"/>
    <w:tmpl w:val="9446C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4D10D8"/>
    <w:multiLevelType w:val="hybridMultilevel"/>
    <w:tmpl w:val="C630B314"/>
    <w:lvl w:ilvl="0" w:tplc="6E588F7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465311"/>
    <w:multiLevelType w:val="hybridMultilevel"/>
    <w:tmpl w:val="0B10E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7B1945"/>
    <w:multiLevelType w:val="hybridMultilevel"/>
    <w:tmpl w:val="59AA2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C5BEA"/>
    <w:multiLevelType w:val="hybridMultilevel"/>
    <w:tmpl w:val="C4DA6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114A2"/>
    <w:multiLevelType w:val="hybridMultilevel"/>
    <w:tmpl w:val="6AC2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2D"/>
    <w:rsid w:val="000105EA"/>
    <w:rsid w:val="00026695"/>
    <w:rsid w:val="00032A85"/>
    <w:rsid w:val="00040B53"/>
    <w:rsid w:val="0005762F"/>
    <w:rsid w:val="0005781D"/>
    <w:rsid w:val="00060349"/>
    <w:rsid w:val="00077161"/>
    <w:rsid w:val="00087B86"/>
    <w:rsid w:val="00097D98"/>
    <w:rsid w:val="000A7527"/>
    <w:rsid w:val="000A7930"/>
    <w:rsid w:val="000D7C85"/>
    <w:rsid w:val="00102AAA"/>
    <w:rsid w:val="00125D8A"/>
    <w:rsid w:val="00126638"/>
    <w:rsid w:val="00137F8B"/>
    <w:rsid w:val="00144A7F"/>
    <w:rsid w:val="001566BE"/>
    <w:rsid w:val="00167EF1"/>
    <w:rsid w:val="00193D20"/>
    <w:rsid w:val="001C50FE"/>
    <w:rsid w:val="00240765"/>
    <w:rsid w:val="0024363E"/>
    <w:rsid w:val="002B61DA"/>
    <w:rsid w:val="002D0142"/>
    <w:rsid w:val="002E4250"/>
    <w:rsid w:val="002E6A84"/>
    <w:rsid w:val="00350278"/>
    <w:rsid w:val="00370DBE"/>
    <w:rsid w:val="00387648"/>
    <w:rsid w:val="003916CB"/>
    <w:rsid w:val="00394628"/>
    <w:rsid w:val="00396D81"/>
    <w:rsid w:val="003A1233"/>
    <w:rsid w:val="003F7612"/>
    <w:rsid w:val="0042149F"/>
    <w:rsid w:val="00424CB3"/>
    <w:rsid w:val="00425BDB"/>
    <w:rsid w:val="004521A5"/>
    <w:rsid w:val="00462735"/>
    <w:rsid w:val="004A13E7"/>
    <w:rsid w:val="004B0436"/>
    <w:rsid w:val="004D5952"/>
    <w:rsid w:val="004E3B95"/>
    <w:rsid w:val="004E6E0A"/>
    <w:rsid w:val="00540178"/>
    <w:rsid w:val="00567770"/>
    <w:rsid w:val="005D108F"/>
    <w:rsid w:val="005D433F"/>
    <w:rsid w:val="00611940"/>
    <w:rsid w:val="00616783"/>
    <w:rsid w:val="00625D5F"/>
    <w:rsid w:val="00634144"/>
    <w:rsid w:val="006439E0"/>
    <w:rsid w:val="00656649"/>
    <w:rsid w:val="006601B6"/>
    <w:rsid w:val="00661570"/>
    <w:rsid w:val="006652F5"/>
    <w:rsid w:val="00667DEC"/>
    <w:rsid w:val="006754E6"/>
    <w:rsid w:val="00680319"/>
    <w:rsid w:val="00681164"/>
    <w:rsid w:val="0069263C"/>
    <w:rsid w:val="006B5714"/>
    <w:rsid w:val="006C2B89"/>
    <w:rsid w:val="006C5CAB"/>
    <w:rsid w:val="006E089F"/>
    <w:rsid w:val="00723871"/>
    <w:rsid w:val="0072626D"/>
    <w:rsid w:val="00741A5D"/>
    <w:rsid w:val="00755DC7"/>
    <w:rsid w:val="00775B2D"/>
    <w:rsid w:val="00795067"/>
    <w:rsid w:val="00797106"/>
    <w:rsid w:val="007C1F57"/>
    <w:rsid w:val="007C3C48"/>
    <w:rsid w:val="008021F1"/>
    <w:rsid w:val="008214B8"/>
    <w:rsid w:val="0082475B"/>
    <w:rsid w:val="00864153"/>
    <w:rsid w:val="00884275"/>
    <w:rsid w:val="008A2762"/>
    <w:rsid w:val="008D1D62"/>
    <w:rsid w:val="008E455B"/>
    <w:rsid w:val="008F783D"/>
    <w:rsid w:val="00911A0A"/>
    <w:rsid w:val="009125B2"/>
    <w:rsid w:val="009135C8"/>
    <w:rsid w:val="0092140F"/>
    <w:rsid w:val="00940CCC"/>
    <w:rsid w:val="00942C2C"/>
    <w:rsid w:val="00955561"/>
    <w:rsid w:val="009609C0"/>
    <w:rsid w:val="009A79AA"/>
    <w:rsid w:val="00A344A1"/>
    <w:rsid w:val="00A53D64"/>
    <w:rsid w:val="00A8571A"/>
    <w:rsid w:val="00AE29C0"/>
    <w:rsid w:val="00B0097A"/>
    <w:rsid w:val="00B028BA"/>
    <w:rsid w:val="00B37839"/>
    <w:rsid w:val="00B44473"/>
    <w:rsid w:val="00B6596C"/>
    <w:rsid w:val="00B70D2F"/>
    <w:rsid w:val="00B822E6"/>
    <w:rsid w:val="00B9308B"/>
    <w:rsid w:val="00B9506B"/>
    <w:rsid w:val="00BB302E"/>
    <w:rsid w:val="00BC3C97"/>
    <w:rsid w:val="00BC6519"/>
    <w:rsid w:val="00BC7ED4"/>
    <w:rsid w:val="00C4710C"/>
    <w:rsid w:val="00C658CE"/>
    <w:rsid w:val="00C857BD"/>
    <w:rsid w:val="00CA4AC4"/>
    <w:rsid w:val="00CC341A"/>
    <w:rsid w:val="00CC51E0"/>
    <w:rsid w:val="00CE59AA"/>
    <w:rsid w:val="00D06A98"/>
    <w:rsid w:val="00D06BE1"/>
    <w:rsid w:val="00D24BEB"/>
    <w:rsid w:val="00D32C8F"/>
    <w:rsid w:val="00D76531"/>
    <w:rsid w:val="00D86029"/>
    <w:rsid w:val="00D96C1D"/>
    <w:rsid w:val="00DE059C"/>
    <w:rsid w:val="00DE2021"/>
    <w:rsid w:val="00DE4F94"/>
    <w:rsid w:val="00EB6B80"/>
    <w:rsid w:val="00EC3B81"/>
    <w:rsid w:val="00ED0033"/>
    <w:rsid w:val="00EE0448"/>
    <w:rsid w:val="00EF4CA7"/>
    <w:rsid w:val="00F07AAD"/>
    <w:rsid w:val="00F11E46"/>
    <w:rsid w:val="00F22DB9"/>
    <w:rsid w:val="00F42128"/>
    <w:rsid w:val="00F43F6B"/>
    <w:rsid w:val="00F522B7"/>
    <w:rsid w:val="00F731DC"/>
    <w:rsid w:val="00FA463F"/>
    <w:rsid w:val="00FC6DE1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0AE1"/>
  <w15:chartTrackingRefBased/>
  <w15:docId w15:val="{DA4976B5-4501-495D-9702-EC6F76C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2D"/>
  </w:style>
  <w:style w:type="paragraph" w:styleId="Nagwek1">
    <w:name w:val="heading 1"/>
    <w:basedOn w:val="Normalny"/>
    <w:next w:val="Normalny"/>
    <w:link w:val="Nagwek1Znak"/>
    <w:qFormat/>
    <w:rsid w:val="00775B2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B2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75B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qFormat/>
    <w:rsid w:val="00775B2D"/>
    <w:rPr>
      <w:i/>
      <w:iCs/>
    </w:rPr>
  </w:style>
  <w:style w:type="character" w:styleId="Pogrubienie">
    <w:name w:val="Strong"/>
    <w:basedOn w:val="Domylnaczcionkaakapitu"/>
    <w:qFormat/>
    <w:rsid w:val="00775B2D"/>
    <w:rPr>
      <w:b/>
      <w:bCs/>
    </w:rPr>
  </w:style>
  <w:style w:type="paragraph" w:customStyle="1" w:styleId="Akapitzlist13">
    <w:name w:val="Akapit z listą13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8">
    <w:name w:val="Akapit z listą38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9">
    <w:name w:val="Akapit z listą9"/>
    <w:basedOn w:val="Normalny"/>
    <w:rsid w:val="00755D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4">
    <w:name w:val="Akapit z listą44"/>
    <w:basedOn w:val="Normalny"/>
    <w:rsid w:val="006652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rsid w:val="00942C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5">
    <w:name w:val="Akapit z listą5"/>
    <w:basedOn w:val="Normalny"/>
    <w:rsid w:val="007950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8">
    <w:name w:val="Akapit z listą8"/>
    <w:basedOn w:val="Normalny"/>
    <w:rsid w:val="004A13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1">
    <w:name w:val="Akapit z listą11"/>
    <w:basedOn w:val="Normalny"/>
    <w:rsid w:val="0079710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2">
    <w:name w:val="Akapit z listą12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0">
    <w:name w:val="Akapit z listą40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0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06B"/>
    <w:rPr>
      <w:vertAlign w:val="superscript"/>
    </w:rPr>
  </w:style>
  <w:style w:type="paragraph" w:customStyle="1" w:styleId="Akapitzlist15">
    <w:name w:val="Akapit z listą15"/>
    <w:basedOn w:val="Normalny"/>
    <w:rsid w:val="00F22D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6">
    <w:name w:val="Akapit z listą16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7">
    <w:name w:val="Akapit z listą17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D24B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8">
    <w:name w:val="Akapit z listą18"/>
    <w:basedOn w:val="Normalny"/>
    <w:rsid w:val="00F522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9">
    <w:name w:val="Akapit z listą19"/>
    <w:basedOn w:val="Normalny"/>
    <w:rsid w:val="0024363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0">
    <w:name w:val="Akapit z listą20"/>
    <w:basedOn w:val="Normalny"/>
    <w:rsid w:val="00CE59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C2B89"/>
    <w:rPr>
      <w:color w:val="0563C1" w:themeColor="hyperlink"/>
      <w:u w:val="single"/>
    </w:rPr>
  </w:style>
  <w:style w:type="paragraph" w:customStyle="1" w:styleId="Akapitzlist21">
    <w:name w:val="Akapit z listą21"/>
    <w:basedOn w:val="Normalny"/>
    <w:rsid w:val="001266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38</cp:revision>
  <cp:lastPrinted>2024-01-26T21:04:00Z</cp:lastPrinted>
  <dcterms:created xsi:type="dcterms:W3CDTF">2023-06-30T19:31:00Z</dcterms:created>
  <dcterms:modified xsi:type="dcterms:W3CDTF">2024-01-26T21:05:00Z</dcterms:modified>
</cp:coreProperties>
</file>