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2D" w:rsidRDefault="00DE2021" w:rsidP="000A7930">
      <w:pPr>
        <w:pStyle w:val="Nagwek1"/>
        <w:spacing w:before="360" w:after="0" w:line="240" w:lineRule="auto"/>
        <w:jc w:val="center"/>
        <w:rPr>
          <w:rFonts w:ascii="Times New Roman" w:hAnsi="Times New Roman"/>
        </w:rPr>
      </w:pPr>
      <w:r w:rsidRPr="00D174EF">
        <w:rPr>
          <w:rFonts w:ascii="Times New Roman" w:hAnsi="Times New Roman" w:cs="Times New Roman"/>
        </w:rPr>
        <w:t xml:space="preserve">Ogłoszenia duszpasterskie </w:t>
      </w:r>
      <w:r>
        <w:rPr>
          <w:rFonts w:ascii="Times New Roman" w:hAnsi="Times New Roman"/>
        </w:rPr>
        <w:t>na</w:t>
      </w:r>
      <w:r w:rsidRPr="007342B9">
        <w:rPr>
          <w:rFonts w:ascii="Times New Roman" w:hAnsi="Times New Roman"/>
        </w:rPr>
        <w:t xml:space="preserve"> </w:t>
      </w:r>
      <w:r w:rsidR="00097D98" w:rsidRPr="00097D98">
        <w:rPr>
          <w:rFonts w:ascii="Times New Roman" w:hAnsi="Times New Roman"/>
        </w:rPr>
        <w:t>II tydzień po Narodzeniu Pańskim</w:t>
      </w:r>
    </w:p>
    <w:p w:rsidR="00775B2D" w:rsidRPr="00567770" w:rsidRDefault="00F522B7" w:rsidP="00ED0033">
      <w:pPr>
        <w:spacing w:after="8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31</w:t>
      </w:r>
      <w:r w:rsidR="00B822E6" w:rsidRPr="00567770">
        <w:rPr>
          <w:rFonts w:ascii="Times New Roman" w:hAnsi="Times New Roman"/>
          <w:b/>
          <w:sz w:val="32"/>
          <w:szCs w:val="32"/>
        </w:rPr>
        <w:t xml:space="preserve"> grudnia</w:t>
      </w:r>
      <w:r w:rsidR="00775B2D" w:rsidRPr="00567770">
        <w:rPr>
          <w:rFonts w:ascii="Times New Roman" w:hAnsi="Times New Roman"/>
          <w:b/>
          <w:sz w:val="32"/>
          <w:szCs w:val="32"/>
        </w:rPr>
        <w:t xml:space="preserve"> 2023 r.</w:t>
      </w:r>
      <w:r w:rsidR="00097D98">
        <w:rPr>
          <w:rFonts w:ascii="Times New Roman" w:hAnsi="Times New Roman"/>
          <w:b/>
          <w:sz w:val="32"/>
          <w:szCs w:val="32"/>
        </w:rPr>
        <w:t xml:space="preserve"> – 7 stycznia 2024 r.</w:t>
      </w:r>
    </w:p>
    <w:p w:rsidR="00BB302E" w:rsidRPr="00ED0033" w:rsidRDefault="00BB302E" w:rsidP="00BB302E">
      <w:pPr>
        <w:pStyle w:val="Akapitzlist1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Składamy serdeczne podziękowanie wszystkim Parafianom za wspólne przeżycie świąt Bożego Narodzenia. Dziękuję Panu Leśniczemu Kamilowi Brzana za choinki, które zdobią ołtarze, dziękuję za przywiezienie tych choinek Panom: Hieronimowi Mokwińskiemu z synem, Marcinowi Markiewiczowi i Łukaszowi Wolińskiemu. Dziękuję Panu Kościelnemu, Organiście z córkami, Józefowi Stodolskiemu, Marianowi Ogórek, Szymonowi Grzęda i Pani Krystynie Guździoł za przygotowanie choinek i stajenki oraz za posprzątanie kościoła.</w:t>
      </w:r>
    </w:p>
    <w:p w:rsidR="00097D98" w:rsidRPr="00ED0033" w:rsidRDefault="00097D98" w:rsidP="00ED0033">
      <w:pPr>
        <w:pStyle w:val="Akapitzlist1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 xml:space="preserve">W dzisiejszą niedzielę przypada święto Najświętszej Rodziny. </w:t>
      </w:r>
      <w:r w:rsidR="009135C8" w:rsidRPr="00ED0033">
        <w:rPr>
          <w:rFonts w:ascii="Times New Roman" w:hAnsi="Times New Roman"/>
          <w:sz w:val="28"/>
          <w:szCs w:val="28"/>
        </w:rPr>
        <w:t>Prosimy</w:t>
      </w:r>
      <w:r w:rsidRPr="00ED0033">
        <w:rPr>
          <w:rFonts w:ascii="Times New Roman" w:hAnsi="Times New Roman"/>
          <w:sz w:val="28"/>
          <w:szCs w:val="28"/>
        </w:rPr>
        <w:t xml:space="preserve"> Dzieciątko Jezus, Maryję i Józefa o błogosławieństwo dla naszych rodzin.</w:t>
      </w:r>
    </w:p>
    <w:p w:rsidR="00097D98" w:rsidRPr="00ED0033" w:rsidRDefault="00097D98" w:rsidP="00097D98">
      <w:pPr>
        <w:pStyle w:val="Akapitzlist1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 poniedziałek</w:t>
      </w:r>
      <w:r w:rsidR="009135C8" w:rsidRPr="00ED0033">
        <w:rPr>
          <w:rFonts w:ascii="Times New Roman" w:hAnsi="Times New Roman"/>
          <w:sz w:val="28"/>
          <w:szCs w:val="28"/>
        </w:rPr>
        <w:t xml:space="preserve"> 1 stycznia</w:t>
      </w:r>
      <w:r w:rsidRPr="00ED0033">
        <w:rPr>
          <w:rFonts w:ascii="Times New Roman" w:hAnsi="Times New Roman"/>
          <w:sz w:val="28"/>
          <w:szCs w:val="28"/>
        </w:rPr>
        <w:t xml:space="preserve"> przypada uroczystość Świętej Bożej Rodzicielki Maryi oraz Światowy Dzień Modlitw o Pokój. Pamiętajmy o modlitwie w intencji pokoju w naszej Ojczyźnie i na całym świecie oraz o zakończenie wojny na Ukrainie</w:t>
      </w:r>
      <w:r w:rsidR="009135C8" w:rsidRPr="00ED0033">
        <w:rPr>
          <w:rFonts w:ascii="Times New Roman" w:hAnsi="Times New Roman"/>
          <w:sz w:val="28"/>
          <w:szCs w:val="28"/>
        </w:rPr>
        <w:t xml:space="preserve"> i w Ziemi Świętej</w:t>
      </w:r>
      <w:r w:rsidRPr="00ED0033">
        <w:rPr>
          <w:rFonts w:ascii="Times New Roman" w:hAnsi="Times New Roman"/>
          <w:sz w:val="28"/>
          <w:szCs w:val="28"/>
        </w:rPr>
        <w:t>. Msze święte będą o godz. 10.00 i 11.30 i 16.00.</w:t>
      </w:r>
    </w:p>
    <w:p w:rsidR="00BB302E" w:rsidRPr="00ED0033" w:rsidRDefault="00BB302E" w:rsidP="00ED00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Wraz z Akcją Katolicką naszej Parafii zapraszamy do Adoracji Najświętszego Sakramentu, Nowenny w intencji Powołań Kapłańskich i modlitwy wstawienniczej do świętego Wawrzyńca w</w:t>
      </w:r>
      <w:r w:rsidR="00ED0033">
        <w:rPr>
          <w:rFonts w:ascii="Times New Roman" w:hAnsi="Times New Roman"/>
          <w:sz w:val="28"/>
          <w:szCs w:val="28"/>
        </w:rPr>
        <w:t xml:space="preserve"> I </w:t>
      </w:r>
      <w:r w:rsidRPr="00ED0033">
        <w:rPr>
          <w:rFonts w:ascii="Times New Roman" w:hAnsi="Times New Roman"/>
          <w:sz w:val="28"/>
          <w:szCs w:val="28"/>
        </w:rPr>
        <w:t>czwartek miesiąca o godz. 17.00. Kto potrzebuje takiej modlitwy, może ją napisać na kartce i wrzucić do „skrzynki intencji modlitewnych”, znajdującej się na stoliku pod chórem. W tych intencjach będziemy modlić się podczas Adoracji.</w:t>
      </w:r>
    </w:p>
    <w:p w:rsidR="009135C8" w:rsidRPr="00ED0033" w:rsidRDefault="009135C8" w:rsidP="009135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 tym tygodniu przypada I Piątek Miesiąca. Spowiedź święta dla dzieci z klasy IV i innych Parafian od godz. 17.00.</w:t>
      </w:r>
    </w:p>
    <w:p w:rsidR="00097D98" w:rsidRPr="00ED0033" w:rsidRDefault="00097D98" w:rsidP="00097D98">
      <w:pPr>
        <w:pStyle w:val="Akapitzlist1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 sobotę 6 stycznia przypada jedno z największych świąt chrześcijańskich - Objawienie Pańskie zwane tradycyjnie Świętem Trzech Króli. Msze święte będą o godz. 8.00, 10.00 i 11.30. Podczas każdej Mszy świętej będzie poświęcenie kredy i kadzidła. W tym dniu przypada Dzień Modlitwy i Pomocy Misjom pod hasłem: „</w:t>
      </w:r>
      <w:r w:rsidR="009135C8" w:rsidRPr="00ED0033">
        <w:rPr>
          <w:rFonts w:ascii="Times New Roman" w:hAnsi="Times New Roman"/>
          <w:sz w:val="28"/>
          <w:szCs w:val="28"/>
        </w:rPr>
        <w:t>W Kościele jesteśmy misjonarzami</w:t>
      </w:r>
      <w:r w:rsidRPr="00ED0033">
        <w:rPr>
          <w:rFonts w:ascii="Times New Roman" w:hAnsi="Times New Roman"/>
          <w:sz w:val="28"/>
          <w:szCs w:val="28"/>
        </w:rPr>
        <w:t>”. Składka w tym dniu będzie przeznaczona na Krajowy Fundusz Misyjny, który wspiera polskich Misjonarzy pracujących w tak wielu miejscach na świecie.</w:t>
      </w:r>
    </w:p>
    <w:p w:rsidR="00097D98" w:rsidRPr="00ED0033" w:rsidRDefault="00097D98" w:rsidP="00ED0033">
      <w:pPr>
        <w:pStyle w:val="Akapitzlist1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 sobotę 6 stycznia w uroczystość Objawienia Pańskiego, o godz. 14.00</w:t>
      </w:r>
      <w:r w:rsidR="00BB302E" w:rsidRPr="00ED0033">
        <w:rPr>
          <w:rFonts w:ascii="Times New Roman" w:hAnsi="Times New Roman"/>
          <w:sz w:val="28"/>
          <w:szCs w:val="28"/>
        </w:rPr>
        <w:t xml:space="preserve"> w Mikstacie</w:t>
      </w:r>
      <w:r w:rsidRPr="00ED0033">
        <w:rPr>
          <w:rFonts w:ascii="Times New Roman" w:hAnsi="Times New Roman"/>
          <w:sz w:val="28"/>
          <w:szCs w:val="28"/>
        </w:rPr>
        <w:t>, odbędzie się po raz kolejny Orszak Trzech Króli, na który zaproszone są wszystkie dzieci wraz z rodzicami z Parafii sąsiadujących z Mikstatem, a więc także i naszej. Rozpoczęcie orszaku w kościele pw. Świętej Trójcy. Potem przemarsz na rynek i zakończenie przy Sanktuarium Św. Rocha. Organizatorzy zapraszają dzieci</w:t>
      </w:r>
      <w:r w:rsidR="00ED0033">
        <w:rPr>
          <w:rFonts w:ascii="Times New Roman" w:hAnsi="Times New Roman"/>
          <w:sz w:val="28"/>
          <w:szCs w:val="28"/>
        </w:rPr>
        <w:t xml:space="preserve"> w strojach rycerzy, pasterzy i </w:t>
      </w:r>
      <w:r w:rsidRPr="00ED0033">
        <w:rPr>
          <w:rFonts w:ascii="Times New Roman" w:hAnsi="Times New Roman"/>
          <w:sz w:val="28"/>
          <w:szCs w:val="28"/>
        </w:rPr>
        <w:t xml:space="preserve">aniołów. Naszej Parafii przypisano niebieski kolor strojów. </w:t>
      </w:r>
      <w:r w:rsidR="00ED0033">
        <w:rPr>
          <w:rFonts w:ascii="Times New Roman" w:hAnsi="Times New Roman"/>
          <w:sz w:val="28"/>
          <w:szCs w:val="28"/>
        </w:rPr>
        <w:t>Jeśli dzieci mają korony z </w:t>
      </w:r>
      <w:r w:rsidRPr="00ED0033">
        <w:rPr>
          <w:rFonts w:ascii="Times New Roman" w:hAnsi="Times New Roman"/>
          <w:sz w:val="28"/>
          <w:szCs w:val="28"/>
        </w:rPr>
        <w:t>poprzednich Orszaków, to proszę aby je zabrały. Serde</w:t>
      </w:r>
      <w:r w:rsidR="00ED0033">
        <w:rPr>
          <w:rFonts w:ascii="Times New Roman" w:hAnsi="Times New Roman"/>
          <w:sz w:val="28"/>
          <w:szCs w:val="28"/>
        </w:rPr>
        <w:t>cznie zapraszam rodziców wraz z </w:t>
      </w:r>
      <w:r w:rsidRPr="00ED0033">
        <w:rPr>
          <w:rFonts w:ascii="Times New Roman" w:hAnsi="Times New Roman"/>
          <w:sz w:val="28"/>
          <w:szCs w:val="28"/>
        </w:rPr>
        <w:t xml:space="preserve">dziećmi, zwłaszcza z klasy trzeciej, do licznego udziału w tym wydarzeniu. </w:t>
      </w:r>
    </w:p>
    <w:p w:rsidR="00ED0033" w:rsidRDefault="00ED0033" w:rsidP="00CA4AC4">
      <w:pPr>
        <w:pStyle w:val="Akapitzlist1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29 grudnia 2023 r. w polskich kinach można obejrzeć film „Wandea. Zwycięstwo albo śmierć”. Film opowiada o bohaterskich francuskich katolikach, którzy w czasach krwawego terroru Rewolucji Francuskiej wzniecili wielkie ludowe powstanie w obronie wiary i Kościoła, umieszczając na swoich sztandarach wizerunek Najświętszego Serca Pana Jezusa. Szczegóły na plakacie w gablocie.</w:t>
      </w:r>
    </w:p>
    <w:p w:rsidR="00ED0033" w:rsidRDefault="00ED0033" w:rsidP="00ED0033">
      <w:pPr>
        <w:pStyle w:val="Akapitzlist1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A4AC4" w:rsidRPr="00ED0033" w:rsidRDefault="00CA4AC4" w:rsidP="00CA4AC4">
      <w:pPr>
        <w:pStyle w:val="Akapitzlist1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Podaję plan kolędy</w:t>
      </w:r>
      <w:r w:rsidR="004521A5" w:rsidRPr="00ED0033">
        <w:rPr>
          <w:rFonts w:ascii="Times New Roman" w:hAnsi="Times New Roman"/>
          <w:sz w:val="28"/>
          <w:szCs w:val="28"/>
        </w:rPr>
        <w:t xml:space="preserve"> na najbliższy tydzień</w:t>
      </w:r>
      <w:r w:rsidRPr="00ED0033">
        <w:rPr>
          <w:rFonts w:ascii="Times New Roman" w:hAnsi="Times New Roman"/>
          <w:sz w:val="28"/>
          <w:szCs w:val="28"/>
        </w:rPr>
        <w:t>:</w:t>
      </w:r>
    </w:p>
    <w:p w:rsidR="00097D98" w:rsidRPr="00ED0033" w:rsidRDefault="00097D98" w:rsidP="00ED0033">
      <w:pPr>
        <w:pStyle w:val="Akapitzlist1"/>
        <w:numPr>
          <w:ilvl w:val="0"/>
          <w:numId w:val="10"/>
        </w:numPr>
        <w:autoSpaceDN w:val="0"/>
        <w:spacing w:after="0"/>
        <w:contextualSpacing w:val="0"/>
        <w:jc w:val="both"/>
        <w:rPr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  <w:u w:val="single"/>
        </w:rPr>
        <w:t>środa 3 stycznia 2024 r.:</w:t>
      </w:r>
      <w:r w:rsidRPr="00ED0033">
        <w:rPr>
          <w:rFonts w:ascii="Times New Roman" w:hAnsi="Times New Roman"/>
          <w:sz w:val="28"/>
          <w:szCs w:val="28"/>
        </w:rPr>
        <w:t xml:space="preserve"> Chynowa – od Pana Stanisława Grzesiaka (nr 38) do Pani Anny Błaszczyk i Państwa Bachmannów (nr 4). Rozpoczęcie kolędy od godz. 14.00.</w:t>
      </w:r>
    </w:p>
    <w:p w:rsidR="00097D98" w:rsidRPr="00ED0033" w:rsidRDefault="00097D98" w:rsidP="00ED0033">
      <w:pPr>
        <w:pStyle w:val="Akapitzlist1"/>
        <w:numPr>
          <w:ilvl w:val="0"/>
          <w:numId w:val="10"/>
        </w:numPr>
        <w:autoSpaceDN w:val="0"/>
        <w:spacing w:before="120" w:after="0"/>
        <w:contextualSpacing w:val="0"/>
        <w:jc w:val="both"/>
        <w:rPr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  <w:u w:val="single"/>
        </w:rPr>
        <w:t>czwartek 4 stycznia 2024 r.:</w:t>
      </w:r>
      <w:r w:rsidRPr="00ED0033">
        <w:rPr>
          <w:rFonts w:ascii="Times New Roman" w:hAnsi="Times New Roman"/>
          <w:sz w:val="28"/>
          <w:szCs w:val="28"/>
        </w:rPr>
        <w:t xml:space="preserve"> Chynowa – od Pana Czesława Pacyny, Państwa Winieckich (nr 107), Państwa Wojtasiaków do Państwa Janotów (nr 40). Rozpoczęcie kolędy od godz. 14.00.</w:t>
      </w:r>
    </w:p>
    <w:p w:rsidR="00A62CCE" w:rsidRPr="00A62CCE" w:rsidRDefault="00097D98" w:rsidP="00A62CCE">
      <w:pPr>
        <w:pStyle w:val="Akapitzlist1"/>
        <w:numPr>
          <w:ilvl w:val="0"/>
          <w:numId w:val="10"/>
        </w:numPr>
        <w:autoSpaceDN w:val="0"/>
        <w:spacing w:before="120" w:after="0"/>
        <w:contextualSpacing w:val="0"/>
        <w:jc w:val="both"/>
        <w:rPr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  <w:u w:val="single"/>
        </w:rPr>
        <w:t>piątek 5 stycznia 2024 r.:</w:t>
      </w:r>
      <w:r w:rsidRPr="00ED0033">
        <w:rPr>
          <w:rFonts w:ascii="Times New Roman" w:hAnsi="Times New Roman"/>
          <w:sz w:val="28"/>
          <w:szCs w:val="28"/>
        </w:rPr>
        <w:t xml:space="preserve"> Chynowa </w:t>
      </w:r>
      <w:r w:rsidRPr="00ED0033">
        <w:rPr>
          <w:rFonts w:ascii="Times New Roman" w:hAnsi="Times New Roman"/>
          <w:sz w:val="28"/>
          <w:szCs w:val="28"/>
        </w:rPr>
        <w:noBreakHyphen/>
        <w:t xml:space="preserve"> od Państwa Gabrysiów (nr 123) do Bogufałowa do Państwa Jędrzejewskich (nr 29). Rozpoczęcie kolędy od godz. 14.00. Samochód proszę na godz. 13.50.</w:t>
      </w:r>
    </w:p>
    <w:p w:rsidR="00A62CCE" w:rsidRDefault="00A62CCE" w:rsidP="00A62CCE">
      <w:pPr>
        <w:pStyle w:val="Akapitzlist1"/>
        <w:spacing w:before="120" w:after="0"/>
        <w:ind w:left="360"/>
        <w:jc w:val="both"/>
        <w:rPr>
          <w:rFonts w:ascii="Times New Roman" w:hAnsi="Times New Roman"/>
          <w:sz w:val="29"/>
          <w:szCs w:val="29"/>
        </w:rPr>
      </w:pPr>
    </w:p>
    <w:p w:rsidR="00A62CCE" w:rsidRPr="00A62CCE" w:rsidRDefault="00A62CCE" w:rsidP="00A62CCE">
      <w:pPr>
        <w:pStyle w:val="Akapitzlist1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Intencja modlitwy dl</w:t>
      </w:r>
      <w:r w:rsidR="00262CFD">
        <w:rPr>
          <w:rFonts w:ascii="Times New Roman" w:hAnsi="Times New Roman"/>
          <w:sz w:val="29"/>
          <w:szCs w:val="29"/>
        </w:rPr>
        <w:t>a Róż Żywego Różańca na styczeń</w:t>
      </w:r>
      <w:bookmarkStart w:id="0" w:name="_GoBack"/>
      <w:bookmarkEnd w:id="0"/>
      <w:r>
        <w:rPr>
          <w:rFonts w:ascii="Times New Roman" w:hAnsi="Times New Roman"/>
          <w:sz w:val="29"/>
          <w:szCs w:val="29"/>
        </w:rPr>
        <w:t>: w intencji polskich misjonarzy i misjonarek oraz o powołania misyjne.</w:t>
      </w:r>
    </w:p>
    <w:p w:rsidR="004521A5" w:rsidRPr="00ED0033" w:rsidRDefault="004521A5" w:rsidP="00A62CCE">
      <w:pPr>
        <w:pStyle w:val="Akapitzlist3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 xml:space="preserve">W tym tygodniu biuro parafialne </w:t>
      </w:r>
      <w:r w:rsidR="00BB302E" w:rsidRPr="00ED0033">
        <w:rPr>
          <w:rFonts w:ascii="Times New Roman" w:hAnsi="Times New Roman"/>
          <w:sz w:val="28"/>
          <w:szCs w:val="28"/>
        </w:rPr>
        <w:t>nie</w:t>
      </w:r>
      <w:r w:rsidRPr="00ED0033">
        <w:rPr>
          <w:rFonts w:ascii="Times New Roman" w:hAnsi="Times New Roman"/>
          <w:sz w:val="28"/>
          <w:szCs w:val="28"/>
        </w:rPr>
        <w:t>czynne.</w:t>
      </w:r>
    </w:p>
    <w:p w:rsidR="00BC7ED4" w:rsidRPr="00ED0033" w:rsidRDefault="00775B2D" w:rsidP="00681164">
      <w:pPr>
        <w:pStyle w:val="Akapitzlist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 xml:space="preserve">Przed kościołem do nabycia </w:t>
      </w:r>
      <w:r w:rsidR="00ED0033" w:rsidRPr="00ED0033">
        <w:rPr>
          <w:rFonts w:ascii="Times New Roman" w:hAnsi="Times New Roman"/>
          <w:sz w:val="28"/>
          <w:szCs w:val="28"/>
        </w:rPr>
        <w:t xml:space="preserve">nowy numer </w:t>
      </w:r>
      <w:r w:rsidRPr="00ED0033">
        <w:rPr>
          <w:rFonts w:ascii="Times New Roman" w:hAnsi="Times New Roman"/>
          <w:sz w:val="28"/>
          <w:szCs w:val="28"/>
        </w:rPr>
        <w:t>„Opiekun</w:t>
      </w:r>
      <w:r w:rsidR="00ED0033" w:rsidRPr="00ED0033">
        <w:rPr>
          <w:rFonts w:ascii="Times New Roman" w:hAnsi="Times New Roman"/>
          <w:sz w:val="28"/>
          <w:szCs w:val="28"/>
        </w:rPr>
        <w:t>a</w:t>
      </w:r>
      <w:r w:rsidR="00BC7ED4" w:rsidRPr="00ED0033">
        <w:rPr>
          <w:rFonts w:ascii="Times New Roman" w:hAnsi="Times New Roman"/>
          <w:sz w:val="28"/>
          <w:szCs w:val="28"/>
        </w:rPr>
        <w:t>”</w:t>
      </w:r>
      <w:r w:rsidR="000A7527" w:rsidRPr="00ED0033">
        <w:rPr>
          <w:rFonts w:ascii="Times New Roman" w:hAnsi="Times New Roman"/>
          <w:sz w:val="28"/>
          <w:szCs w:val="28"/>
        </w:rPr>
        <w:t>,</w:t>
      </w:r>
      <w:r w:rsidRPr="00ED0033">
        <w:rPr>
          <w:rFonts w:ascii="Times New Roman" w:hAnsi="Times New Roman"/>
          <w:sz w:val="28"/>
          <w:szCs w:val="28"/>
        </w:rPr>
        <w:t xml:space="preserve"> </w:t>
      </w:r>
      <w:r w:rsidR="00F07AAD" w:rsidRPr="00ED0033">
        <w:rPr>
          <w:rFonts w:ascii="Times New Roman" w:hAnsi="Times New Roman"/>
          <w:sz w:val="28"/>
          <w:szCs w:val="28"/>
        </w:rPr>
        <w:t>„Niedzie</w:t>
      </w:r>
      <w:r w:rsidR="00ED0033" w:rsidRPr="00ED0033">
        <w:rPr>
          <w:rFonts w:ascii="Times New Roman" w:hAnsi="Times New Roman"/>
          <w:sz w:val="28"/>
          <w:szCs w:val="28"/>
        </w:rPr>
        <w:t>li</w:t>
      </w:r>
      <w:r w:rsidRPr="00ED0033">
        <w:rPr>
          <w:rFonts w:ascii="Times New Roman" w:hAnsi="Times New Roman"/>
          <w:sz w:val="28"/>
          <w:szCs w:val="28"/>
        </w:rPr>
        <w:t>”</w:t>
      </w:r>
      <w:r w:rsidR="00CA4AC4" w:rsidRPr="00ED0033">
        <w:rPr>
          <w:rFonts w:ascii="Times New Roman" w:hAnsi="Times New Roman"/>
          <w:sz w:val="28"/>
          <w:szCs w:val="28"/>
        </w:rPr>
        <w:t xml:space="preserve"> i</w:t>
      </w:r>
      <w:r w:rsidR="00ED0033" w:rsidRPr="00ED0033">
        <w:rPr>
          <w:rFonts w:ascii="Times New Roman" w:hAnsi="Times New Roman"/>
          <w:sz w:val="28"/>
          <w:szCs w:val="28"/>
        </w:rPr>
        <w:t xml:space="preserve"> „</w:t>
      </w:r>
      <w:r w:rsidR="004E3B95">
        <w:rPr>
          <w:rFonts w:ascii="Times New Roman" w:hAnsi="Times New Roman"/>
          <w:sz w:val="28"/>
          <w:szCs w:val="28"/>
        </w:rPr>
        <w:t>Gościa Niedzielnego, są </w:t>
      </w:r>
      <w:r w:rsidR="00ED0033" w:rsidRPr="00ED0033">
        <w:rPr>
          <w:rFonts w:ascii="Times New Roman" w:hAnsi="Times New Roman"/>
          <w:sz w:val="28"/>
          <w:szCs w:val="28"/>
        </w:rPr>
        <w:t>też „Misyjne</w:t>
      </w:r>
      <w:r w:rsidR="00CA4AC4" w:rsidRPr="00ED0033">
        <w:rPr>
          <w:rFonts w:ascii="Times New Roman" w:hAnsi="Times New Roman"/>
          <w:sz w:val="28"/>
          <w:szCs w:val="28"/>
        </w:rPr>
        <w:t xml:space="preserve"> </w:t>
      </w:r>
      <w:r w:rsidR="00ED0033" w:rsidRPr="00ED0033">
        <w:rPr>
          <w:rFonts w:ascii="Times New Roman" w:hAnsi="Times New Roman"/>
          <w:sz w:val="28"/>
          <w:szCs w:val="28"/>
        </w:rPr>
        <w:t>Drogi</w:t>
      </w:r>
      <w:r w:rsidR="00FA463F" w:rsidRPr="00ED0033">
        <w:rPr>
          <w:rFonts w:ascii="Times New Roman" w:hAnsi="Times New Roman"/>
          <w:sz w:val="28"/>
          <w:szCs w:val="28"/>
        </w:rPr>
        <w:t>”</w:t>
      </w:r>
      <w:r w:rsidR="00C658CE" w:rsidRPr="00ED0033">
        <w:rPr>
          <w:rFonts w:ascii="Times New Roman" w:hAnsi="Times New Roman"/>
          <w:sz w:val="28"/>
          <w:szCs w:val="28"/>
        </w:rPr>
        <w:t>.</w:t>
      </w:r>
    </w:p>
    <w:p w:rsidR="00681164" w:rsidRDefault="00681164" w:rsidP="00681164">
      <w:pPr>
        <w:pStyle w:val="Akapitzlist1"/>
        <w:spacing w:after="0"/>
        <w:ind w:left="357"/>
        <w:jc w:val="both"/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</w:p>
    <w:p w:rsidR="00ED0033" w:rsidRPr="00681164" w:rsidRDefault="00ED0033" w:rsidP="00681164">
      <w:pPr>
        <w:pStyle w:val="Akapitzlist1"/>
        <w:spacing w:after="0"/>
        <w:ind w:left="357"/>
        <w:jc w:val="both"/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</w:p>
    <w:p w:rsidR="00567770" w:rsidRDefault="003F7612" w:rsidP="003F7612">
      <w:pPr>
        <w:pStyle w:val="Akapitzlist13"/>
        <w:spacing w:after="0"/>
        <w:ind w:left="0"/>
        <w:jc w:val="both"/>
        <w:rPr>
          <w:rStyle w:val="Uwydatnieni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6B5714">
        <w:rPr>
          <w:rFonts w:ascii="Times New Roman" w:hAnsi="Times New Roman"/>
          <w:i/>
          <w:sz w:val="26"/>
          <w:szCs w:val="26"/>
        </w:rPr>
        <w:t xml:space="preserve">        </w:t>
      </w:r>
      <w:r w:rsidR="00940CCC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</w:t>
      </w:r>
      <w:r w:rsidR="002B61DA">
        <w:rPr>
          <w:rFonts w:ascii="Times New Roman" w:hAnsi="Times New Roman"/>
          <w:i/>
          <w:sz w:val="26"/>
          <w:szCs w:val="26"/>
        </w:rPr>
        <w:t xml:space="preserve">    </w:t>
      </w:r>
      <w:r w:rsidR="008A2762">
        <w:rPr>
          <w:rFonts w:ascii="Times New Roman" w:hAnsi="Times New Roman"/>
          <w:i/>
          <w:sz w:val="26"/>
          <w:szCs w:val="26"/>
        </w:rPr>
        <w:t xml:space="preserve">   </w:t>
      </w:r>
      <w:r w:rsidR="00567770">
        <w:rPr>
          <w:rFonts w:ascii="Times New Roman" w:hAnsi="Times New Roman"/>
          <w:i/>
          <w:sz w:val="26"/>
          <w:szCs w:val="26"/>
        </w:rPr>
        <w:t xml:space="preserve">                        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      </w:t>
      </w:r>
      <w:r w:rsidR="00087B86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noProof/>
          <w:sz w:val="26"/>
          <w:szCs w:val="26"/>
          <w:lang w:eastAsia="pl-PL"/>
        </w:rPr>
        <w:drawing>
          <wp:inline distT="0" distB="0" distL="0" distR="0" wp14:anchorId="5F0E0C41" wp14:editId="38F8F7B9">
            <wp:extent cx="1533314" cy="30293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s. proboszcza Przemysława Tala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58" cy="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1A" w:rsidRPr="006B5714" w:rsidRDefault="00567770" w:rsidP="003F7612">
      <w:pPr>
        <w:pStyle w:val="Akapitzlist13"/>
        <w:spacing w:after="0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Style w:val="Uwydatnienie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3F7612" w:rsidRPr="004C5457">
        <w:rPr>
          <w:rStyle w:val="Uwydatnienie"/>
          <w:rFonts w:ascii="Times New Roman" w:hAnsi="Times New Roman"/>
          <w:i w:val="0"/>
          <w:sz w:val="26"/>
          <w:szCs w:val="26"/>
        </w:rPr>
        <w:t>Proboszcz Parafii w Chynowej</w:t>
      </w:r>
    </w:p>
    <w:sectPr w:rsidR="00CC341A" w:rsidRPr="006B5714" w:rsidSect="00940CC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57" w:rsidRDefault="007C1F57" w:rsidP="00B9506B">
      <w:pPr>
        <w:spacing w:after="0" w:line="240" w:lineRule="auto"/>
      </w:pPr>
      <w:r>
        <w:separator/>
      </w:r>
    </w:p>
  </w:endnote>
  <w:endnote w:type="continuationSeparator" w:id="0">
    <w:p w:rsidR="007C1F57" w:rsidRDefault="007C1F57" w:rsidP="00B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57" w:rsidRDefault="007C1F57" w:rsidP="00B9506B">
      <w:pPr>
        <w:spacing w:after="0" w:line="240" w:lineRule="auto"/>
      </w:pPr>
      <w:r>
        <w:separator/>
      </w:r>
    </w:p>
  </w:footnote>
  <w:footnote w:type="continuationSeparator" w:id="0">
    <w:p w:rsidR="007C1F57" w:rsidRDefault="007C1F57" w:rsidP="00B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F3"/>
    <w:multiLevelType w:val="hybridMultilevel"/>
    <w:tmpl w:val="93D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9BE"/>
    <w:multiLevelType w:val="hybridMultilevel"/>
    <w:tmpl w:val="C3D2C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C13DB"/>
    <w:multiLevelType w:val="hybridMultilevel"/>
    <w:tmpl w:val="CC7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32305"/>
    <w:multiLevelType w:val="hybridMultilevel"/>
    <w:tmpl w:val="852A4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921A8"/>
    <w:multiLevelType w:val="hybridMultilevel"/>
    <w:tmpl w:val="C2CA69CE"/>
    <w:lvl w:ilvl="0" w:tplc="648846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DF653D"/>
    <w:multiLevelType w:val="hybridMultilevel"/>
    <w:tmpl w:val="2E18C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B28D2"/>
    <w:multiLevelType w:val="hybridMultilevel"/>
    <w:tmpl w:val="9446C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4D10D8"/>
    <w:multiLevelType w:val="hybridMultilevel"/>
    <w:tmpl w:val="C630B314"/>
    <w:lvl w:ilvl="0" w:tplc="6E588F7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7B1945"/>
    <w:multiLevelType w:val="hybridMultilevel"/>
    <w:tmpl w:val="59AA2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114A2"/>
    <w:multiLevelType w:val="hybridMultilevel"/>
    <w:tmpl w:val="6AC2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D"/>
    <w:rsid w:val="000105EA"/>
    <w:rsid w:val="00026695"/>
    <w:rsid w:val="00040B53"/>
    <w:rsid w:val="0005762F"/>
    <w:rsid w:val="0005781D"/>
    <w:rsid w:val="00060349"/>
    <w:rsid w:val="00077161"/>
    <w:rsid w:val="00087B86"/>
    <w:rsid w:val="00097D98"/>
    <w:rsid w:val="000A7527"/>
    <w:rsid w:val="000A7930"/>
    <w:rsid w:val="00102AAA"/>
    <w:rsid w:val="00125D8A"/>
    <w:rsid w:val="00137F8B"/>
    <w:rsid w:val="00144A7F"/>
    <w:rsid w:val="001566BE"/>
    <w:rsid w:val="001C50FE"/>
    <w:rsid w:val="0024363E"/>
    <w:rsid w:val="00262CFD"/>
    <w:rsid w:val="002B61DA"/>
    <w:rsid w:val="002E4250"/>
    <w:rsid w:val="002E6A84"/>
    <w:rsid w:val="00350278"/>
    <w:rsid w:val="00387648"/>
    <w:rsid w:val="003916CB"/>
    <w:rsid w:val="00394628"/>
    <w:rsid w:val="003A1233"/>
    <w:rsid w:val="003F7612"/>
    <w:rsid w:val="0042149F"/>
    <w:rsid w:val="00424CB3"/>
    <w:rsid w:val="004521A5"/>
    <w:rsid w:val="00462735"/>
    <w:rsid w:val="004A13E7"/>
    <w:rsid w:val="004B0436"/>
    <w:rsid w:val="004D5952"/>
    <w:rsid w:val="004E3B95"/>
    <w:rsid w:val="00540178"/>
    <w:rsid w:val="00567770"/>
    <w:rsid w:val="005D108F"/>
    <w:rsid w:val="005D433F"/>
    <w:rsid w:val="00616783"/>
    <w:rsid w:val="00625D5F"/>
    <w:rsid w:val="00634144"/>
    <w:rsid w:val="006439E0"/>
    <w:rsid w:val="00656649"/>
    <w:rsid w:val="006601B6"/>
    <w:rsid w:val="006652F5"/>
    <w:rsid w:val="00667DEC"/>
    <w:rsid w:val="006754E6"/>
    <w:rsid w:val="00680319"/>
    <w:rsid w:val="00681164"/>
    <w:rsid w:val="0069263C"/>
    <w:rsid w:val="006B5714"/>
    <w:rsid w:val="006E089F"/>
    <w:rsid w:val="00723871"/>
    <w:rsid w:val="00741A5D"/>
    <w:rsid w:val="00755DC7"/>
    <w:rsid w:val="00775B2D"/>
    <w:rsid w:val="00795067"/>
    <w:rsid w:val="00797106"/>
    <w:rsid w:val="007C1F57"/>
    <w:rsid w:val="008021F1"/>
    <w:rsid w:val="0082475B"/>
    <w:rsid w:val="00864153"/>
    <w:rsid w:val="00884275"/>
    <w:rsid w:val="008A2762"/>
    <w:rsid w:val="008E455B"/>
    <w:rsid w:val="008F783D"/>
    <w:rsid w:val="00911A0A"/>
    <w:rsid w:val="009125B2"/>
    <w:rsid w:val="009135C8"/>
    <w:rsid w:val="0092140F"/>
    <w:rsid w:val="00940CCC"/>
    <w:rsid w:val="00942C2C"/>
    <w:rsid w:val="009609C0"/>
    <w:rsid w:val="009A79AA"/>
    <w:rsid w:val="00A53D64"/>
    <w:rsid w:val="00A62CCE"/>
    <w:rsid w:val="00AE29C0"/>
    <w:rsid w:val="00B0097A"/>
    <w:rsid w:val="00B028BA"/>
    <w:rsid w:val="00B37839"/>
    <w:rsid w:val="00B44473"/>
    <w:rsid w:val="00B6596C"/>
    <w:rsid w:val="00B70D2F"/>
    <w:rsid w:val="00B822E6"/>
    <w:rsid w:val="00B9308B"/>
    <w:rsid w:val="00B9506B"/>
    <w:rsid w:val="00BB302E"/>
    <w:rsid w:val="00BC6519"/>
    <w:rsid w:val="00BC7ED4"/>
    <w:rsid w:val="00C658CE"/>
    <w:rsid w:val="00C857BD"/>
    <w:rsid w:val="00CA4AC4"/>
    <w:rsid w:val="00CC341A"/>
    <w:rsid w:val="00CC51E0"/>
    <w:rsid w:val="00D06A98"/>
    <w:rsid w:val="00D06BE1"/>
    <w:rsid w:val="00D24BEB"/>
    <w:rsid w:val="00D32C8F"/>
    <w:rsid w:val="00D76531"/>
    <w:rsid w:val="00D86029"/>
    <w:rsid w:val="00D96C1D"/>
    <w:rsid w:val="00DE059C"/>
    <w:rsid w:val="00DE2021"/>
    <w:rsid w:val="00DE4F94"/>
    <w:rsid w:val="00EB6B80"/>
    <w:rsid w:val="00EC3B81"/>
    <w:rsid w:val="00ED0033"/>
    <w:rsid w:val="00EE0448"/>
    <w:rsid w:val="00EF4CA7"/>
    <w:rsid w:val="00F07AAD"/>
    <w:rsid w:val="00F22DB9"/>
    <w:rsid w:val="00F42128"/>
    <w:rsid w:val="00F43F6B"/>
    <w:rsid w:val="00F522B7"/>
    <w:rsid w:val="00F731DC"/>
    <w:rsid w:val="00FA463F"/>
    <w:rsid w:val="00FC6D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27C4"/>
  <w15:chartTrackingRefBased/>
  <w15:docId w15:val="{DA4976B5-4501-495D-9702-EC6F76C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2D"/>
  </w:style>
  <w:style w:type="paragraph" w:styleId="Nagwek1">
    <w:name w:val="heading 1"/>
    <w:basedOn w:val="Normalny"/>
    <w:next w:val="Normalny"/>
    <w:link w:val="Nagwek1Znak"/>
    <w:qFormat/>
    <w:rsid w:val="00775B2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B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75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qFormat/>
    <w:rsid w:val="00775B2D"/>
    <w:rPr>
      <w:i/>
      <w:iCs/>
    </w:rPr>
  </w:style>
  <w:style w:type="character" w:styleId="Pogrubienie">
    <w:name w:val="Strong"/>
    <w:basedOn w:val="Domylnaczcionkaakapitu"/>
    <w:qFormat/>
    <w:rsid w:val="00775B2D"/>
    <w:rPr>
      <w:b/>
      <w:bCs/>
    </w:rPr>
  </w:style>
  <w:style w:type="paragraph" w:customStyle="1" w:styleId="Akapitzlist13">
    <w:name w:val="Akapit z listą13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8">
    <w:name w:val="Akapit z listą38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rsid w:val="00755D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4">
    <w:name w:val="Akapit z listą44"/>
    <w:basedOn w:val="Normalny"/>
    <w:rsid w:val="0066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942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795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4A13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7971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2">
    <w:name w:val="Akapit z listą12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0">
    <w:name w:val="Akapit z listą40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6B"/>
    <w:rPr>
      <w:vertAlign w:val="superscript"/>
    </w:rPr>
  </w:style>
  <w:style w:type="paragraph" w:customStyle="1" w:styleId="Akapitzlist15">
    <w:name w:val="Akapit z listą15"/>
    <w:basedOn w:val="Normalny"/>
    <w:rsid w:val="00F22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6">
    <w:name w:val="Akapit z listą16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7">
    <w:name w:val="Akapit z listą17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D24B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8">
    <w:name w:val="Akapit z listą18"/>
    <w:basedOn w:val="Normalny"/>
    <w:rsid w:val="00F522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9">
    <w:name w:val="Akapit z listą19"/>
    <w:basedOn w:val="Normalny"/>
    <w:rsid w:val="002436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HP_JANUARY</cp:lastModifiedBy>
  <cp:revision>35</cp:revision>
  <cp:lastPrinted>2023-12-29T21:36:00Z</cp:lastPrinted>
  <dcterms:created xsi:type="dcterms:W3CDTF">2023-06-30T19:31:00Z</dcterms:created>
  <dcterms:modified xsi:type="dcterms:W3CDTF">2023-12-30T16:19:00Z</dcterms:modified>
</cp:coreProperties>
</file>